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A1" w:rsidRDefault="002871A1" w:rsidP="002871A1">
      <w:pPr>
        <w:ind w:left="-1080" w:firstLine="360"/>
        <w:jc w:val="center"/>
        <w:rPr>
          <w:sz w:val="22"/>
          <w:szCs w:val="22"/>
        </w:rPr>
      </w:pPr>
    </w:p>
    <w:p w:rsidR="002871A1" w:rsidRDefault="002871A1" w:rsidP="002871A1">
      <w:pPr>
        <w:ind w:left="-1080" w:firstLine="360"/>
        <w:jc w:val="center"/>
        <w:rPr>
          <w:sz w:val="22"/>
          <w:szCs w:val="22"/>
        </w:rPr>
      </w:pPr>
    </w:p>
    <w:p w:rsidR="002871A1" w:rsidRDefault="002871A1" w:rsidP="002871A1">
      <w:pPr>
        <w:ind w:left="-1080" w:firstLine="360"/>
        <w:jc w:val="center"/>
        <w:rPr>
          <w:sz w:val="22"/>
          <w:szCs w:val="22"/>
        </w:rPr>
      </w:pPr>
    </w:p>
    <w:p w:rsidR="002871A1" w:rsidRPr="002C71B4" w:rsidRDefault="002871A1" w:rsidP="002871A1">
      <w:pPr>
        <w:ind w:left="-1080" w:firstLine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</w:t>
      </w:r>
      <w:r w:rsidR="00AD396E">
        <w:rPr>
          <w:sz w:val="22"/>
          <w:szCs w:val="22"/>
        </w:rPr>
        <w:t xml:space="preserve">высшего </w:t>
      </w:r>
      <w:r>
        <w:rPr>
          <w:sz w:val="22"/>
          <w:szCs w:val="22"/>
        </w:rPr>
        <w:t>образования и науки Российской Федерации</w:t>
      </w:r>
    </w:p>
    <w:p w:rsidR="002871A1" w:rsidRDefault="002871A1" w:rsidP="002871A1">
      <w:pPr>
        <w:ind w:left="-1080" w:firstLine="360"/>
        <w:jc w:val="center"/>
        <w:rPr>
          <w:sz w:val="22"/>
          <w:szCs w:val="22"/>
        </w:rPr>
      </w:pPr>
    </w:p>
    <w:p w:rsidR="002871A1" w:rsidRPr="002C71B4" w:rsidRDefault="002871A1" w:rsidP="002871A1">
      <w:pPr>
        <w:ind w:left="-1080" w:firstLine="360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2C71B4">
        <w:rPr>
          <w:sz w:val="22"/>
          <w:szCs w:val="22"/>
        </w:rPr>
        <w:t>Костромской государственный университет</w:t>
      </w:r>
      <w:r>
        <w:rPr>
          <w:sz w:val="22"/>
          <w:szCs w:val="22"/>
        </w:rPr>
        <w:t>»</w:t>
      </w: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>Институт дополнительного профессионального образования</w:t>
      </w: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A41328" w:rsidRPr="002C71B4" w:rsidRDefault="00A41328" w:rsidP="00706B02">
      <w:pPr>
        <w:ind w:left="-1080" w:firstLine="360"/>
        <w:jc w:val="center"/>
        <w:rPr>
          <w:sz w:val="22"/>
          <w:szCs w:val="22"/>
        </w:rPr>
      </w:pPr>
    </w:p>
    <w:p w:rsidR="00A41328" w:rsidRPr="002C71B4" w:rsidRDefault="00A41328" w:rsidP="00706B02">
      <w:pPr>
        <w:ind w:left="-1080" w:firstLine="360"/>
        <w:jc w:val="center"/>
        <w:rPr>
          <w:sz w:val="22"/>
          <w:szCs w:val="22"/>
        </w:rPr>
      </w:pPr>
    </w:p>
    <w:p w:rsidR="00A41328" w:rsidRPr="002C71B4" w:rsidRDefault="00A41328" w:rsidP="00706B02">
      <w:pPr>
        <w:ind w:left="-1080" w:firstLine="360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5F2B78" w:rsidRPr="002C71B4" w:rsidRDefault="005F2B78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spacing w:line="480" w:lineRule="auto"/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 xml:space="preserve">МЕТОДИЧЕСКИЕ РЕКОМЕНДАЦИИ </w:t>
      </w:r>
    </w:p>
    <w:p w:rsidR="009C3DF1" w:rsidRPr="002C71B4" w:rsidRDefault="00BC3EE3" w:rsidP="00706B02">
      <w:pPr>
        <w:spacing w:line="480" w:lineRule="auto"/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>ДЛЯ ПОДГОТОВКИ</w:t>
      </w:r>
      <w:r w:rsidR="00A41328" w:rsidRPr="002C71B4">
        <w:rPr>
          <w:sz w:val="22"/>
          <w:szCs w:val="22"/>
        </w:rPr>
        <w:t xml:space="preserve">, ОФОРМЛЕНИЯ </w:t>
      </w:r>
      <w:r w:rsidR="009C3DF1" w:rsidRPr="002C71B4">
        <w:rPr>
          <w:sz w:val="22"/>
          <w:szCs w:val="22"/>
        </w:rPr>
        <w:t xml:space="preserve"> И ЗАЩИТ</w:t>
      </w:r>
      <w:r w:rsidRPr="002C71B4">
        <w:rPr>
          <w:sz w:val="22"/>
          <w:szCs w:val="22"/>
        </w:rPr>
        <w:t>Ы</w:t>
      </w:r>
      <w:r w:rsidR="009C3DF1" w:rsidRPr="002C71B4">
        <w:rPr>
          <w:sz w:val="22"/>
          <w:szCs w:val="22"/>
        </w:rPr>
        <w:t xml:space="preserve"> ВЫПУСКНОЙ РАБОТЫ</w:t>
      </w:r>
    </w:p>
    <w:p w:rsidR="00402DDC" w:rsidRPr="002C71B4" w:rsidRDefault="00402DDC" w:rsidP="00706B02">
      <w:pPr>
        <w:spacing w:line="480" w:lineRule="auto"/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>СЛУШАТЕЛЯ ПРОГРАММЫ ПРОФЕССИОНАЛЬНОЙ ПЕРЕПОДГОТОВКИ</w:t>
      </w: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rPr>
          <w:sz w:val="22"/>
          <w:szCs w:val="22"/>
        </w:rPr>
      </w:pPr>
    </w:p>
    <w:p w:rsidR="006C6A1F" w:rsidRPr="002C71B4" w:rsidRDefault="006C6A1F" w:rsidP="00706B02">
      <w:pPr>
        <w:ind w:left="-1080" w:firstLine="360"/>
        <w:rPr>
          <w:sz w:val="22"/>
          <w:szCs w:val="22"/>
        </w:rPr>
      </w:pPr>
    </w:p>
    <w:p w:rsidR="00A41328" w:rsidRPr="002C71B4" w:rsidRDefault="00A41328" w:rsidP="00706B02">
      <w:pPr>
        <w:ind w:left="-1080" w:firstLine="360"/>
        <w:rPr>
          <w:sz w:val="22"/>
          <w:szCs w:val="22"/>
        </w:rPr>
      </w:pPr>
    </w:p>
    <w:p w:rsidR="00A41328" w:rsidRPr="002C71B4" w:rsidRDefault="00A41328" w:rsidP="00706B02">
      <w:pPr>
        <w:ind w:left="-1080" w:firstLine="360"/>
        <w:rPr>
          <w:sz w:val="22"/>
          <w:szCs w:val="22"/>
        </w:rPr>
      </w:pPr>
    </w:p>
    <w:p w:rsidR="005F2B78" w:rsidRPr="002C71B4" w:rsidRDefault="005F2B78" w:rsidP="00706B02">
      <w:pPr>
        <w:ind w:left="-1080" w:firstLine="360"/>
        <w:rPr>
          <w:sz w:val="22"/>
          <w:szCs w:val="22"/>
        </w:rPr>
      </w:pPr>
    </w:p>
    <w:p w:rsidR="005F2B78" w:rsidRPr="002C71B4" w:rsidRDefault="005F2B78" w:rsidP="00706B02">
      <w:pPr>
        <w:ind w:left="-1080" w:firstLine="360"/>
        <w:rPr>
          <w:sz w:val="22"/>
          <w:szCs w:val="22"/>
        </w:rPr>
      </w:pPr>
    </w:p>
    <w:p w:rsidR="005F2B78" w:rsidRPr="002C71B4" w:rsidRDefault="005F2B78" w:rsidP="00706B02">
      <w:pPr>
        <w:ind w:left="-1080" w:firstLine="360"/>
        <w:rPr>
          <w:sz w:val="22"/>
          <w:szCs w:val="22"/>
        </w:rPr>
      </w:pPr>
    </w:p>
    <w:p w:rsidR="00A41328" w:rsidRPr="002C71B4" w:rsidRDefault="00A41328" w:rsidP="00706B02">
      <w:pPr>
        <w:ind w:left="-1080" w:firstLine="360"/>
        <w:rPr>
          <w:sz w:val="22"/>
          <w:szCs w:val="22"/>
        </w:rPr>
      </w:pPr>
    </w:p>
    <w:p w:rsidR="00A41328" w:rsidRPr="002C71B4" w:rsidRDefault="00A41328" w:rsidP="00706B02">
      <w:pPr>
        <w:ind w:left="-1080" w:firstLine="360"/>
        <w:rPr>
          <w:sz w:val="22"/>
          <w:szCs w:val="22"/>
        </w:rPr>
      </w:pPr>
    </w:p>
    <w:p w:rsidR="00A41328" w:rsidRPr="002C71B4" w:rsidRDefault="00A41328" w:rsidP="00706B02">
      <w:pPr>
        <w:ind w:left="-1080" w:firstLine="360"/>
        <w:rPr>
          <w:sz w:val="22"/>
          <w:szCs w:val="22"/>
        </w:rPr>
      </w:pPr>
    </w:p>
    <w:p w:rsidR="00A41328" w:rsidRPr="002C71B4" w:rsidRDefault="00A41328" w:rsidP="00706B02">
      <w:pPr>
        <w:ind w:left="-1080" w:firstLine="360"/>
        <w:rPr>
          <w:sz w:val="22"/>
          <w:szCs w:val="22"/>
        </w:rPr>
      </w:pPr>
    </w:p>
    <w:p w:rsidR="00A41328" w:rsidRPr="002C71B4" w:rsidRDefault="00A41328" w:rsidP="00706B02">
      <w:pPr>
        <w:ind w:left="-1080" w:firstLine="360"/>
        <w:rPr>
          <w:sz w:val="22"/>
          <w:szCs w:val="22"/>
        </w:rPr>
      </w:pPr>
    </w:p>
    <w:p w:rsidR="009C3DF1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7D69D7" w:rsidRDefault="007D69D7" w:rsidP="00706B02">
      <w:pPr>
        <w:ind w:left="-1080" w:firstLine="360"/>
        <w:jc w:val="center"/>
        <w:rPr>
          <w:sz w:val="22"/>
          <w:szCs w:val="22"/>
        </w:rPr>
      </w:pPr>
    </w:p>
    <w:p w:rsidR="007D69D7" w:rsidRPr="002C71B4" w:rsidRDefault="007D69D7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</w:p>
    <w:p w:rsidR="009C3DF1" w:rsidRPr="002C71B4" w:rsidRDefault="009C3DF1" w:rsidP="00706B02">
      <w:pPr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>Кострома</w:t>
      </w:r>
    </w:p>
    <w:p w:rsidR="00D649BB" w:rsidRPr="002C71B4" w:rsidRDefault="00A41328" w:rsidP="00706B02">
      <w:pPr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>20</w:t>
      </w:r>
      <w:r w:rsidR="002871A1">
        <w:rPr>
          <w:sz w:val="22"/>
          <w:szCs w:val="22"/>
        </w:rPr>
        <w:t>1</w:t>
      </w:r>
      <w:r w:rsidR="000F7580">
        <w:rPr>
          <w:sz w:val="22"/>
          <w:szCs w:val="22"/>
        </w:rPr>
        <w:t>8</w:t>
      </w:r>
    </w:p>
    <w:p w:rsidR="009C3DF1" w:rsidRPr="002C71B4" w:rsidRDefault="003D633F" w:rsidP="00706B02">
      <w:pPr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br w:type="page"/>
      </w:r>
      <w:r w:rsidR="009C3DF1" w:rsidRPr="002C71B4">
        <w:rPr>
          <w:sz w:val="22"/>
          <w:szCs w:val="22"/>
        </w:rPr>
        <w:lastRenderedPageBreak/>
        <w:t>УДК 331.01</w:t>
      </w:r>
    </w:p>
    <w:p w:rsidR="009C3DF1" w:rsidRPr="002C71B4" w:rsidRDefault="009C3DF1" w:rsidP="00706B02">
      <w:pPr>
        <w:ind w:left="-1080" w:firstLine="360"/>
        <w:rPr>
          <w:sz w:val="22"/>
          <w:szCs w:val="22"/>
        </w:rPr>
      </w:pPr>
    </w:p>
    <w:p w:rsidR="009C3DF1" w:rsidRPr="002C71B4" w:rsidRDefault="00BC3EE3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Бекенева Л.А. </w:t>
      </w:r>
      <w:r w:rsidR="009C3DF1" w:rsidRPr="002C71B4">
        <w:rPr>
          <w:sz w:val="22"/>
          <w:szCs w:val="22"/>
        </w:rPr>
        <w:t xml:space="preserve">Методические рекомендации </w:t>
      </w:r>
      <w:r w:rsidRPr="002C71B4">
        <w:rPr>
          <w:sz w:val="22"/>
          <w:szCs w:val="22"/>
        </w:rPr>
        <w:t>для</w:t>
      </w:r>
      <w:r w:rsidR="009C3DF1" w:rsidRPr="002C71B4">
        <w:rPr>
          <w:sz w:val="22"/>
          <w:szCs w:val="22"/>
        </w:rPr>
        <w:t xml:space="preserve"> подготовк</w:t>
      </w:r>
      <w:r w:rsidRPr="002C71B4">
        <w:rPr>
          <w:sz w:val="22"/>
          <w:szCs w:val="22"/>
        </w:rPr>
        <w:t>и</w:t>
      </w:r>
      <w:r w:rsidR="00660717" w:rsidRPr="002C71B4">
        <w:rPr>
          <w:sz w:val="22"/>
          <w:szCs w:val="22"/>
        </w:rPr>
        <w:t>, оформления</w:t>
      </w:r>
      <w:r w:rsidRPr="002C71B4">
        <w:rPr>
          <w:sz w:val="22"/>
          <w:szCs w:val="22"/>
        </w:rPr>
        <w:t xml:space="preserve"> и </w:t>
      </w:r>
      <w:r w:rsidR="009C3DF1" w:rsidRPr="002C71B4">
        <w:rPr>
          <w:sz w:val="22"/>
          <w:szCs w:val="22"/>
        </w:rPr>
        <w:t>защит</w:t>
      </w:r>
      <w:r w:rsidRPr="002C71B4">
        <w:rPr>
          <w:sz w:val="22"/>
          <w:szCs w:val="22"/>
        </w:rPr>
        <w:t>ы</w:t>
      </w:r>
      <w:r w:rsidR="009C3DF1" w:rsidRPr="002C71B4">
        <w:rPr>
          <w:sz w:val="22"/>
          <w:szCs w:val="22"/>
        </w:rPr>
        <w:t xml:space="preserve"> выпускной </w:t>
      </w:r>
      <w:r w:rsidR="00660717" w:rsidRPr="002C71B4">
        <w:rPr>
          <w:sz w:val="22"/>
          <w:szCs w:val="22"/>
        </w:rPr>
        <w:t>работы</w:t>
      </w:r>
      <w:r w:rsidRPr="002C71B4">
        <w:rPr>
          <w:sz w:val="22"/>
          <w:szCs w:val="22"/>
        </w:rPr>
        <w:t xml:space="preserve">– Кострома </w:t>
      </w:r>
      <w:r w:rsidR="00580B91">
        <w:rPr>
          <w:sz w:val="22"/>
          <w:szCs w:val="22"/>
        </w:rPr>
        <w:t xml:space="preserve"> Изд-во КГ</w:t>
      </w:r>
      <w:r w:rsidR="00660717" w:rsidRPr="002C71B4">
        <w:rPr>
          <w:sz w:val="22"/>
          <w:szCs w:val="22"/>
        </w:rPr>
        <w:t>У, 20</w:t>
      </w:r>
      <w:r w:rsidR="002871A1">
        <w:rPr>
          <w:sz w:val="22"/>
          <w:szCs w:val="22"/>
        </w:rPr>
        <w:t>1</w:t>
      </w:r>
      <w:r w:rsidR="007D69D7">
        <w:rPr>
          <w:sz w:val="22"/>
          <w:szCs w:val="22"/>
        </w:rPr>
        <w:t>6</w:t>
      </w:r>
      <w:r w:rsidR="00A71DCB" w:rsidRPr="002C71B4">
        <w:rPr>
          <w:sz w:val="22"/>
          <w:szCs w:val="22"/>
        </w:rPr>
        <w:t xml:space="preserve"> – 1</w:t>
      </w:r>
      <w:r w:rsidR="002871A1">
        <w:rPr>
          <w:sz w:val="22"/>
          <w:szCs w:val="22"/>
        </w:rPr>
        <w:t>2</w:t>
      </w:r>
      <w:r w:rsidR="009C3DF1" w:rsidRPr="002C71B4">
        <w:rPr>
          <w:sz w:val="22"/>
          <w:szCs w:val="22"/>
        </w:rPr>
        <w:t xml:space="preserve"> с.</w:t>
      </w:r>
    </w:p>
    <w:p w:rsidR="00A24A58" w:rsidRPr="002C71B4" w:rsidRDefault="00A24A58" w:rsidP="00706B02">
      <w:pPr>
        <w:ind w:left="-1080" w:firstLine="360"/>
        <w:rPr>
          <w:sz w:val="22"/>
          <w:szCs w:val="22"/>
        </w:rPr>
      </w:pPr>
    </w:p>
    <w:p w:rsidR="00A24A58" w:rsidRPr="002C71B4" w:rsidRDefault="00A24A58" w:rsidP="00706B02">
      <w:pPr>
        <w:ind w:left="-1080" w:firstLine="360"/>
        <w:rPr>
          <w:sz w:val="22"/>
          <w:szCs w:val="22"/>
        </w:rPr>
      </w:pPr>
    </w:p>
    <w:p w:rsidR="00A24A58" w:rsidRPr="002C71B4" w:rsidRDefault="00A24A58" w:rsidP="00706B02">
      <w:pPr>
        <w:ind w:left="-1080" w:firstLine="360"/>
        <w:rPr>
          <w:sz w:val="22"/>
          <w:szCs w:val="22"/>
        </w:rPr>
      </w:pPr>
    </w:p>
    <w:p w:rsidR="00660717" w:rsidRPr="002C71B4" w:rsidRDefault="00A24A58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Методические рекомендации пр</w:t>
      </w:r>
      <w:r w:rsidR="00660717" w:rsidRPr="002C71B4">
        <w:rPr>
          <w:sz w:val="22"/>
          <w:szCs w:val="22"/>
        </w:rPr>
        <w:t>едназначены слушателям программ</w:t>
      </w:r>
      <w:r w:rsidRPr="002C71B4">
        <w:rPr>
          <w:sz w:val="22"/>
          <w:szCs w:val="22"/>
        </w:rPr>
        <w:t xml:space="preserve"> </w:t>
      </w:r>
      <w:r w:rsidR="00DA68A0" w:rsidRPr="002C71B4">
        <w:rPr>
          <w:sz w:val="22"/>
          <w:szCs w:val="22"/>
        </w:rPr>
        <w:t>профессиональной переподготовки.</w:t>
      </w:r>
      <w:r w:rsidR="00660717" w:rsidRPr="002C71B4">
        <w:rPr>
          <w:sz w:val="22"/>
          <w:szCs w:val="22"/>
        </w:rPr>
        <w:t xml:space="preserve"> П</w:t>
      </w:r>
      <w:r w:rsidRPr="002C71B4">
        <w:rPr>
          <w:sz w:val="22"/>
          <w:szCs w:val="22"/>
        </w:rPr>
        <w:t xml:space="preserve">редставляют  описание требований к содержанию, оформлению, защите выпускной работы. </w:t>
      </w:r>
    </w:p>
    <w:p w:rsidR="00BC3EE3" w:rsidRPr="002C71B4" w:rsidRDefault="00BC3EE3" w:rsidP="00706B02">
      <w:pPr>
        <w:ind w:left="-1080" w:firstLine="360"/>
        <w:rPr>
          <w:sz w:val="22"/>
          <w:szCs w:val="22"/>
        </w:rPr>
      </w:pPr>
    </w:p>
    <w:p w:rsidR="00BC3EE3" w:rsidRPr="002C71B4" w:rsidRDefault="00BC3EE3" w:rsidP="00706B02">
      <w:pPr>
        <w:ind w:left="-1080" w:firstLine="360"/>
        <w:rPr>
          <w:sz w:val="22"/>
          <w:szCs w:val="22"/>
        </w:rPr>
      </w:pPr>
    </w:p>
    <w:p w:rsidR="00BC3EE3" w:rsidRPr="002C71B4" w:rsidRDefault="00BC3EE3" w:rsidP="00706B02">
      <w:pPr>
        <w:ind w:left="-1080" w:firstLine="360"/>
        <w:rPr>
          <w:sz w:val="22"/>
          <w:szCs w:val="22"/>
        </w:rPr>
      </w:pPr>
    </w:p>
    <w:p w:rsidR="00BC3EE3" w:rsidRPr="002C71B4" w:rsidRDefault="00BC3EE3" w:rsidP="00706B02">
      <w:pPr>
        <w:ind w:left="-1080" w:firstLine="360"/>
        <w:rPr>
          <w:sz w:val="22"/>
          <w:szCs w:val="22"/>
        </w:rPr>
      </w:pPr>
    </w:p>
    <w:p w:rsidR="00BC3EE3" w:rsidRPr="002C71B4" w:rsidRDefault="00BC3EE3" w:rsidP="00706B02">
      <w:pPr>
        <w:ind w:left="-1080" w:firstLine="360"/>
        <w:rPr>
          <w:sz w:val="22"/>
          <w:szCs w:val="22"/>
        </w:rPr>
      </w:pPr>
    </w:p>
    <w:p w:rsidR="00BC3EE3" w:rsidRPr="002C71B4" w:rsidRDefault="00BC3EE3" w:rsidP="00706B02">
      <w:pPr>
        <w:ind w:left="-1080" w:firstLine="360"/>
        <w:rPr>
          <w:sz w:val="22"/>
          <w:szCs w:val="22"/>
        </w:rPr>
      </w:pPr>
    </w:p>
    <w:p w:rsidR="00BC3EE3" w:rsidRPr="002C71B4" w:rsidRDefault="00BC3EE3" w:rsidP="00706B02">
      <w:pPr>
        <w:ind w:left="-1080" w:firstLine="360"/>
        <w:rPr>
          <w:sz w:val="22"/>
          <w:szCs w:val="22"/>
        </w:rPr>
      </w:pPr>
    </w:p>
    <w:p w:rsidR="00BC3EE3" w:rsidRPr="002C71B4" w:rsidRDefault="00BC3EE3" w:rsidP="00706B02">
      <w:pPr>
        <w:ind w:left="-1080" w:firstLine="360"/>
        <w:rPr>
          <w:sz w:val="22"/>
          <w:szCs w:val="22"/>
        </w:rPr>
      </w:pPr>
    </w:p>
    <w:p w:rsidR="00BC3EE3" w:rsidRPr="002C71B4" w:rsidRDefault="00BC3EE3" w:rsidP="00706B02">
      <w:pPr>
        <w:ind w:left="-1080" w:firstLine="360"/>
        <w:rPr>
          <w:sz w:val="22"/>
          <w:szCs w:val="22"/>
        </w:rPr>
      </w:pPr>
    </w:p>
    <w:p w:rsidR="00BA322D" w:rsidRPr="002C71B4" w:rsidRDefault="00BA322D" w:rsidP="00706B02">
      <w:pPr>
        <w:ind w:left="-1080" w:firstLine="360"/>
        <w:jc w:val="right"/>
        <w:rPr>
          <w:sz w:val="22"/>
          <w:szCs w:val="22"/>
        </w:rPr>
      </w:pPr>
    </w:p>
    <w:p w:rsidR="00663FA0" w:rsidRPr="002C71B4" w:rsidRDefault="00663FA0" w:rsidP="00706B02">
      <w:pPr>
        <w:ind w:left="-1080" w:firstLine="360"/>
        <w:jc w:val="right"/>
        <w:rPr>
          <w:sz w:val="22"/>
          <w:szCs w:val="22"/>
        </w:rPr>
      </w:pPr>
    </w:p>
    <w:p w:rsidR="00663FA0" w:rsidRPr="002C71B4" w:rsidRDefault="00663FA0" w:rsidP="00706B02">
      <w:pPr>
        <w:ind w:left="-1080" w:firstLine="360"/>
        <w:jc w:val="right"/>
        <w:rPr>
          <w:sz w:val="22"/>
          <w:szCs w:val="22"/>
        </w:rPr>
      </w:pPr>
    </w:p>
    <w:p w:rsidR="00663FA0" w:rsidRPr="002C71B4" w:rsidRDefault="00663FA0" w:rsidP="00706B02">
      <w:pPr>
        <w:ind w:left="-1080" w:firstLine="360"/>
        <w:jc w:val="right"/>
        <w:rPr>
          <w:sz w:val="22"/>
          <w:szCs w:val="22"/>
        </w:rPr>
      </w:pPr>
    </w:p>
    <w:p w:rsidR="00663FA0" w:rsidRPr="002C71B4" w:rsidRDefault="00663FA0" w:rsidP="00706B02">
      <w:pPr>
        <w:ind w:left="-1080" w:firstLine="360"/>
        <w:jc w:val="right"/>
        <w:rPr>
          <w:sz w:val="22"/>
          <w:szCs w:val="22"/>
        </w:rPr>
      </w:pPr>
    </w:p>
    <w:p w:rsidR="00663FA0" w:rsidRPr="002C71B4" w:rsidRDefault="00663FA0" w:rsidP="00706B02">
      <w:pPr>
        <w:ind w:left="-1080" w:firstLine="360"/>
        <w:jc w:val="right"/>
        <w:rPr>
          <w:sz w:val="22"/>
          <w:szCs w:val="22"/>
        </w:rPr>
      </w:pPr>
    </w:p>
    <w:p w:rsidR="00663FA0" w:rsidRPr="002C71B4" w:rsidRDefault="00663FA0" w:rsidP="00706B02">
      <w:pPr>
        <w:ind w:left="-1080" w:firstLine="360"/>
        <w:jc w:val="right"/>
        <w:rPr>
          <w:sz w:val="22"/>
          <w:szCs w:val="22"/>
        </w:rPr>
      </w:pPr>
    </w:p>
    <w:p w:rsidR="00BA322D" w:rsidRPr="002C71B4" w:rsidRDefault="00BA322D" w:rsidP="00706B02">
      <w:pPr>
        <w:ind w:left="-1080" w:firstLine="360"/>
        <w:jc w:val="right"/>
        <w:rPr>
          <w:sz w:val="22"/>
          <w:szCs w:val="22"/>
        </w:rPr>
      </w:pPr>
    </w:p>
    <w:p w:rsidR="00BA322D" w:rsidRPr="002C71B4" w:rsidRDefault="00BA322D" w:rsidP="00706B02">
      <w:pPr>
        <w:ind w:left="-1080" w:firstLine="360"/>
        <w:jc w:val="right"/>
        <w:rPr>
          <w:sz w:val="22"/>
          <w:szCs w:val="22"/>
        </w:rPr>
      </w:pPr>
    </w:p>
    <w:p w:rsidR="00BC3EE3" w:rsidRPr="002C71B4" w:rsidRDefault="00BC3EE3" w:rsidP="00706B02">
      <w:pPr>
        <w:ind w:left="-1080" w:firstLine="360"/>
        <w:jc w:val="both"/>
        <w:rPr>
          <w:sz w:val="22"/>
          <w:szCs w:val="22"/>
        </w:rPr>
      </w:pPr>
    </w:p>
    <w:p w:rsidR="00282960" w:rsidRPr="002C71B4" w:rsidRDefault="00282960" w:rsidP="00706B02">
      <w:pPr>
        <w:ind w:left="-1080" w:firstLine="360"/>
        <w:jc w:val="both"/>
        <w:rPr>
          <w:sz w:val="22"/>
          <w:szCs w:val="22"/>
        </w:rPr>
      </w:pPr>
    </w:p>
    <w:p w:rsidR="00282960" w:rsidRPr="002C71B4" w:rsidRDefault="00282960" w:rsidP="00706B02">
      <w:pPr>
        <w:ind w:left="-1080" w:firstLine="360"/>
        <w:jc w:val="both"/>
        <w:rPr>
          <w:sz w:val="22"/>
          <w:szCs w:val="22"/>
        </w:rPr>
      </w:pPr>
    </w:p>
    <w:p w:rsidR="00282960" w:rsidRPr="002C71B4" w:rsidRDefault="00282960" w:rsidP="00706B02">
      <w:pPr>
        <w:ind w:left="-1080" w:firstLine="360"/>
        <w:jc w:val="both"/>
        <w:rPr>
          <w:sz w:val="22"/>
          <w:szCs w:val="22"/>
        </w:rPr>
      </w:pPr>
    </w:p>
    <w:p w:rsidR="00A71DCB" w:rsidRPr="002C71B4" w:rsidRDefault="00A71DCB" w:rsidP="00706B02">
      <w:pPr>
        <w:ind w:left="-1080" w:firstLine="360"/>
        <w:jc w:val="both"/>
        <w:rPr>
          <w:sz w:val="22"/>
          <w:szCs w:val="22"/>
        </w:rPr>
      </w:pPr>
    </w:p>
    <w:p w:rsidR="00A71DCB" w:rsidRPr="002C71B4" w:rsidRDefault="00A71DCB" w:rsidP="00706B02">
      <w:pPr>
        <w:ind w:left="-1080" w:firstLine="360"/>
        <w:jc w:val="both"/>
        <w:rPr>
          <w:sz w:val="22"/>
          <w:szCs w:val="22"/>
        </w:rPr>
      </w:pPr>
    </w:p>
    <w:p w:rsidR="00BC3EE3" w:rsidRPr="002C71B4" w:rsidRDefault="00BC3EE3" w:rsidP="00706B02">
      <w:pPr>
        <w:ind w:left="-1080" w:firstLine="360"/>
        <w:jc w:val="both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jc w:val="both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jc w:val="both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jc w:val="both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jc w:val="both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jc w:val="both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jc w:val="both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jc w:val="both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jc w:val="both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jc w:val="both"/>
        <w:rPr>
          <w:sz w:val="22"/>
          <w:szCs w:val="22"/>
        </w:rPr>
      </w:pPr>
    </w:p>
    <w:p w:rsidR="00DA68A0" w:rsidRPr="002C71B4" w:rsidRDefault="00DA68A0" w:rsidP="00706B02">
      <w:pPr>
        <w:ind w:left="-1080" w:firstLine="360"/>
        <w:jc w:val="both"/>
        <w:rPr>
          <w:sz w:val="22"/>
          <w:szCs w:val="22"/>
        </w:rPr>
      </w:pPr>
    </w:p>
    <w:p w:rsidR="00282960" w:rsidRPr="002C71B4" w:rsidRDefault="00580B91" w:rsidP="00706B02">
      <w:pPr>
        <w:ind w:left="-1080" w:firstLine="360"/>
        <w:rPr>
          <w:sz w:val="22"/>
          <w:szCs w:val="22"/>
        </w:rPr>
      </w:pPr>
      <w:r>
        <w:rPr>
          <w:sz w:val="22"/>
          <w:szCs w:val="22"/>
        </w:rPr>
        <w:t xml:space="preserve">© Костромской государственный </w:t>
      </w:r>
      <w:r w:rsidR="00660717" w:rsidRPr="002C71B4">
        <w:rPr>
          <w:sz w:val="22"/>
          <w:szCs w:val="22"/>
        </w:rPr>
        <w:t>университет, 20</w:t>
      </w:r>
      <w:r w:rsidR="002871A1">
        <w:rPr>
          <w:sz w:val="22"/>
          <w:szCs w:val="22"/>
        </w:rPr>
        <w:t>1</w:t>
      </w:r>
      <w:r w:rsidR="000F7580">
        <w:rPr>
          <w:sz w:val="22"/>
          <w:szCs w:val="22"/>
        </w:rPr>
        <w:t>8</w:t>
      </w:r>
    </w:p>
    <w:p w:rsidR="00440316" w:rsidRPr="002C71B4" w:rsidRDefault="00BC3EE3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br w:type="page"/>
      </w:r>
      <w:r w:rsidR="00440316" w:rsidRPr="002C71B4">
        <w:rPr>
          <w:sz w:val="22"/>
          <w:szCs w:val="22"/>
        </w:rPr>
        <w:lastRenderedPageBreak/>
        <w:t>Содержание</w:t>
      </w:r>
    </w:p>
    <w:p w:rsidR="00440316" w:rsidRPr="002C71B4" w:rsidRDefault="00440316" w:rsidP="00706B02">
      <w:pPr>
        <w:ind w:left="-1080" w:firstLine="360"/>
        <w:jc w:val="center"/>
        <w:rPr>
          <w:sz w:val="22"/>
          <w:szCs w:val="22"/>
        </w:rPr>
      </w:pPr>
    </w:p>
    <w:p w:rsidR="00BA322D" w:rsidRPr="002C71B4" w:rsidRDefault="00BA322D" w:rsidP="00706B02">
      <w:pPr>
        <w:ind w:left="-1080" w:firstLine="360"/>
        <w:jc w:val="center"/>
        <w:rPr>
          <w:sz w:val="22"/>
          <w:szCs w:val="22"/>
        </w:rPr>
      </w:pPr>
    </w:p>
    <w:p w:rsidR="00BA322D" w:rsidRPr="002C71B4" w:rsidRDefault="00BA322D" w:rsidP="00706B02">
      <w:pPr>
        <w:ind w:left="-1080" w:firstLine="360"/>
        <w:jc w:val="center"/>
        <w:rPr>
          <w:sz w:val="22"/>
          <w:szCs w:val="22"/>
        </w:rPr>
      </w:pPr>
    </w:p>
    <w:p w:rsidR="00BA322D" w:rsidRPr="002C71B4" w:rsidRDefault="00BA322D" w:rsidP="00706B02">
      <w:pPr>
        <w:ind w:left="-1080" w:firstLine="360"/>
        <w:jc w:val="center"/>
        <w:rPr>
          <w:sz w:val="22"/>
          <w:szCs w:val="22"/>
        </w:rPr>
      </w:pPr>
    </w:p>
    <w:p w:rsidR="00440316" w:rsidRPr="002C71B4" w:rsidRDefault="00440316" w:rsidP="00706B02">
      <w:pPr>
        <w:ind w:left="-1080" w:firstLine="360"/>
        <w:jc w:val="center"/>
        <w:rPr>
          <w:sz w:val="22"/>
          <w:szCs w:val="22"/>
        </w:rPr>
      </w:pPr>
    </w:p>
    <w:p w:rsidR="00440316" w:rsidRPr="002C71B4" w:rsidRDefault="00440316" w:rsidP="00706B02">
      <w:pPr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>ОБЩИЕ ПОЛОЖЕНИЯ________________________</w:t>
      </w:r>
      <w:r w:rsidR="00357AE6" w:rsidRPr="002C71B4">
        <w:rPr>
          <w:sz w:val="22"/>
          <w:szCs w:val="22"/>
        </w:rPr>
        <w:t>_________________________</w:t>
      </w:r>
      <w:r w:rsidR="007D69D7">
        <w:rPr>
          <w:sz w:val="22"/>
          <w:szCs w:val="22"/>
        </w:rPr>
        <w:t>____</w:t>
      </w:r>
      <w:r w:rsidR="00357AE6" w:rsidRPr="002C71B4">
        <w:rPr>
          <w:sz w:val="22"/>
          <w:szCs w:val="22"/>
        </w:rPr>
        <w:t>______</w:t>
      </w:r>
      <w:r w:rsidRPr="002C71B4">
        <w:rPr>
          <w:sz w:val="22"/>
          <w:szCs w:val="22"/>
        </w:rPr>
        <w:t xml:space="preserve"> 4</w:t>
      </w:r>
    </w:p>
    <w:p w:rsidR="00440316" w:rsidRPr="002C71B4" w:rsidRDefault="00440316" w:rsidP="00706B02">
      <w:pPr>
        <w:ind w:left="-1080" w:firstLine="360"/>
        <w:rPr>
          <w:sz w:val="22"/>
          <w:szCs w:val="22"/>
        </w:rPr>
      </w:pPr>
    </w:p>
    <w:p w:rsidR="00440316" w:rsidRPr="002C71B4" w:rsidRDefault="00440316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ОРГАНИЗАЦИЯ ПОДГОТОВКИ ВЫПУСКНОЙ РАБОТЫ</w:t>
      </w:r>
      <w:r w:rsidR="00984F52" w:rsidRPr="002C71B4">
        <w:rPr>
          <w:sz w:val="22"/>
          <w:szCs w:val="22"/>
        </w:rPr>
        <w:t>__</w:t>
      </w:r>
      <w:r w:rsidR="00A71DCB" w:rsidRPr="002C71B4">
        <w:rPr>
          <w:sz w:val="22"/>
          <w:szCs w:val="22"/>
        </w:rPr>
        <w:t>_______________________ 4</w:t>
      </w:r>
    </w:p>
    <w:p w:rsidR="00440316" w:rsidRPr="002C71B4" w:rsidRDefault="00440316" w:rsidP="00706B02">
      <w:pPr>
        <w:ind w:left="-1080" w:firstLine="360"/>
        <w:jc w:val="both"/>
        <w:rPr>
          <w:sz w:val="22"/>
          <w:szCs w:val="22"/>
        </w:rPr>
      </w:pPr>
    </w:p>
    <w:p w:rsidR="00440316" w:rsidRPr="002C71B4" w:rsidRDefault="00A71DCB" w:rsidP="00706B02">
      <w:pPr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 xml:space="preserve">ОБЪЕМ И СТРУКТУРА </w:t>
      </w:r>
      <w:r w:rsidR="00440316" w:rsidRPr="002C71B4">
        <w:rPr>
          <w:sz w:val="22"/>
          <w:szCs w:val="22"/>
        </w:rPr>
        <w:t xml:space="preserve"> ВЫПУСКНОЙ РАБОТЫ </w:t>
      </w:r>
      <w:r w:rsidR="00357AE6" w:rsidRPr="002C71B4">
        <w:rPr>
          <w:sz w:val="22"/>
          <w:szCs w:val="22"/>
        </w:rPr>
        <w:t>________________________</w:t>
      </w:r>
      <w:r w:rsidR="008317B3" w:rsidRPr="002C71B4">
        <w:rPr>
          <w:sz w:val="22"/>
          <w:szCs w:val="22"/>
        </w:rPr>
        <w:t>__</w:t>
      </w:r>
      <w:r w:rsidRPr="002C71B4">
        <w:rPr>
          <w:sz w:val="22"/>
          <w:szCs w:val="22"/>
        </w:rPr>
        <w:t>_</w:t>
      </w:r>
      <w:r w:rsidR="007D69D7">
        <w:rPr>
          <w:sz w:val="22"/>
          <w:szCs w:val="22"/>
        </w:rPr>
        <w:t>___</w:t>
      </w:r>
      <w:r w:rsidRPr="002C71B4">
        <w:rPr>
          <w:sz w:val="22"/>
          <w:szCs w:val="22"/>
        </w:rPr>
        <w:t xml:space="preserve">_____ </w:t>
      </w:r>
      <w:r w:rsidR="007D69D7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5</w:t>
      </w:r>
    </w:p>
    <w:p w:rsidR="00440316" w:rsidRPr="002C71B4" w:rsidRDefault="00440316" w:rsidP="00706B02">
      <w:pPr>
        <w:ind w:left="-1080" w:firstLine="360"/>
        <w:rPr>
          <w:sz w:val="22"/>
          <w:szCs w:val="22"/>
        </w:rPr>
      </w:pPr>
    </w:p>
    <w:p w:rsidR="00440316" w:rsidRPr="002C71B4" w:rsidRDefault="00440316" w:rsidP="00706B02">
      <w:pPr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>ОФОРМЛЕНИЕ ВЫПУСКНОЙ РАБОТЫ</w:t>
      </w:r>
      <w:r w:rsidR="008317B3" w:rsidRPr="002C71B4">
        <w:rPr>
          <w:sz w:val="22"/>
          <w:szCs w:val="22"/>
        </w:rPr>
        <w:t>________________</w:t>
      </w:r>
      <w:r w:rsidR="00A71DCB" w:rsidRPr="002C71B4">
        <w:rPr>
          <w:sz w:val="22"/>
          <w:szCs w:val="22"/>
        </w:rPr>
        <w:t>______________________</w:t>
      </w:r>
      <w:r w:rsidR="007D69D7">
        <w:rPr>
          <w:sz w:val="22"/>
          <w:szCs w:val="22"/>
        </w:rPr>
        <w:t>___</w:t>
      </w:r>
      <w:r w:rsidR="00A71DCB" w:rsidRPr="002C71B4">
        <w:rPr>
          <w:sz w:val="22"/>
          <w:szCs w:val="22"/>
        </w:rPr>
        <w:t xml:space="preserve">__ </w:t>
      </w:r>
      <w:r w:rsidR="007D69D7">
        <w:rPr>
          <w:sz w:val="22"/>
          <w:szCs w:val="22"/>
        </w:rPr>
        <w:t xml:space="preserve"> </w:t>
      </w:r>
      <w:r w:rsidR="00A71DCB" w:rsidRPr="002C71B4">
        <w:rPr>
          <w:sz w:val="22"/>
          <w:szCs w:val="22"/>
        </w:rPr>
        <w:t>7</w:t>
      </w:r>
    </w:p>
    <w:p w:rsidR="00440316" w:rsidRPr="002C71B4" w:rsidRDefault="00440316" w:rsidP="00706B02">
      <w:pPr>
        <w:ind w:left="-1080" w:firstLine="360"/>
        <w:rPr>
          <w:sz w:val="22"/>
          <w:szCs w:val="22"/>
        </w:rPr>
      </w:pPr>
    </w:p>
    <w:p w:rsidR="00440316" w:rsidRPr="002C71B4" w:rsidRDefault="00440316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ЗАЩИТА ВЫПУСКНОЙ РАБОТЫ_______________</w:t>
      </w:r>
      <w:r w:rsidR="007D69D7">
        <w:rPr>
          <w:sz w:val="22"/>
          <w:szCs w:val="22"/>
        </w:rPr>
        <w:t>___________________________</w:t>
      </w:r>
      <w:r w:rsidR="00357AE6" w:rsidRPr="002C71B4">
        <w:rPr>
          <w:sz w:val="22"/>
          <w:szCs w:val="22"/>
        </w:rPr>
        <w:t>_</w:t>
      </w:r>
      <w:r w:rsidR="00A71DCB" w:rsidRPr="002C71B4">
        <w:rPr>
          <w:sz w:val="22"/>
          <w:szCs w:val="22"/>
        </w:rPr>
        <w:t>_</w:t>
      </w:r>
      <w:r w:rsidR="007D69D7">
        <w:rPr>
          <w:sz w:val="22"/>
          <w:szCs w:val="22"/>
        </w:rPr>
        <w:t xml:space="preserve"> </w:t>
      </w:r>
      <w:r w:rsidR="00A71DCB" w:rsidRPr="002C71B4">
        <w:rPr>
          <w:sz w:val="22"/>
          <w:szCs w:val="22"/>
        </w:rPr>
        <w:t>9</w:t>
      </w:r>
    </w:p>
    <w:p w:rsidR="00440316" w:rsidRPr="002C71B4" w:rsidRDefault="00440316" w:rsidP="00706B02">
      <w:pPr>
        <w:ind w:left="-1080" w:firstLine="360"/>
        <w:jc w:val="both"/>
        <w:rPr>
          <w:sz w:val="22"/>
          <w:szCs w:val="22"/>
        </w:rPr>
      </w:pPr>
    </w:p>
    <w:p w:rsidR="00BA322D" w:rsidRPr="002C71B4" w:rsidRDefault="00BA322D" w:rsidP="00706B02">
      <w:pPr>
        <w:ind w:left="-1080" w:firstLine="360"/>
        <w:jc w:val="both"/>
        <w:rPr>
          <w:sz w:val="22"/>
          <w:szCs w:val="22"/>
        </w:rPr>
      </w:pPr>
    </w:p>
    <w:p w:rsidR="00440316" w:rsidRPr="002C71B4" w:rsidRDefault="00706B02" w:rsidP="00706B02">
      <w:pPr>
        <w:ind w:left="-10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FF16CF">
        <w:rPr>
          <w:sz w:val="22"/>
          <w:szCs w:val="22"/>
        </w:rPr>
        <w:t>1</w:t>
      </w:r>
      <w:r w:rsidR="006C6A1F" w:rsidRPr="002C71B4">
        <w:rPr>
          <w:sz w:val="22"/>
          <w:szCs w:val="22"/>
        </w:rPr>
        <w:t xml:space="preserve"> </w:t>
      </w:r>
      <w:r w:rsidR="00357AE6" w:rsidRPr="002C71B4">
        <w:rPr>
          <w:sz w:val="22"/>
          <w:szCs w:val="22"/>
        </w:rPr>
        <w:t>Форма титульного листа</w:t>
      </w:r>
    </w:p>
    <w:p w:rsidR="006B3006" w:rsidRPr="002C71B4" w:rsidRDefault="006B3006" w:rsidP="00706B02">
      <w:pPr>
        <w:ind w:left="-1080" w:firstLine="360"/>
        <w:jc w:val="both"/>
        <w:rPr>
          <w:sz w:val="22"/>
          <w:szCs w:val="22"/>
        </w:rPr>
      </w:pPr>
    </w:p>
    <w:p w:rsidR="006B3006" w:rsidRPr="002C71B4" w:rsidRDefault="00706B02" w:rsidP="00706B02">
      <w:pPr>
        <w:ind w:left="-10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867458">
        <w:rPr>
          <w:sz w:val="22"/>
          <w:szCs w:val="22"/>
        </w:rPr>
        <w:t>2</w:t>
      </w:r>
      <w:r w:rsidR="006B3006" w:rsidRPr="002C71B4">
        <w:rPr>
          <w:sz w:val="22"/>
          <w:szCs w:val="22"/>
        </w:rPr>
        <w:t>. Пример аннотации</w:t>
      </w:r>
    </w:p>
    <w:p w:rsidR="00BA322D" w:rsidRPr="002C71B4" w:rsidRDefault="00BA322D" w:rsidP="00706B02">
      <w:pPr>
        <w:ind w:left="-1080" w:firstLine="360"/>
        <w:jc w:val="both"/>
        <w:rPr>
          <w:sz w:val="22"/>
          <w:szCs w:val="22"/>
        </w:rPr>
      </w:pPr>
    </w:p>
    <w:p w:rsidR="00440316" w:rsidRPr="002C71B4" w:rsidRDefault="00440316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ПРИЛОЖЕНИЕ</w:t>
      </w:r>
      <w:r w:rsidR="00706B02">
        <w:rPr>
          <w:sz w:val="22"/>
          <w:szCs w:val="22"/>
        </w:rPr>
        <w:t xml:space="preserve"> </w:t>
      </w:r>
      <w:r w:rsidR="00706B02" w:rsidRPr="00867458">
        <w:rPr>
          <w:sz w:val="22"/>
          <w:szCs w:val="22"/>
        </w:rPr>
        <w:t>3</w:t>
      </w:r>
      <w:r w:rsidR="006C6A1F" w:rsidRPr="002C71B4">
        <w:rPr>
          <w:sz w:val="22"/>
          <w:szCs w:val="22"/>
        </w:rPr>
        <w:t xml:space="preserve">. </w:t>
      </w:r>
      <w:r w:rsidR="006B3006" w:rsidRPr="002C71B4">
        <w:rPr>
          <w:sz w:val="22"/>
          <w:szCs w:val="22"/>
        </w:rPr>
        <w:t xml:space="preserve">Пример оформления списка источников и литературы </w:t>
      </w:r>
    </w:p>
    <w:p w:rsidR="00BA322D" w:rsidRPr="002C71B4" w:rsidRDefault="00BA322D" w:rsidP="00706B02">
      <w:pPr>
        <w:ind w:left="-1080" w:firstLine="360"/>
        <w:jc w:val="both"/>
        <w:rPr>
          <w:sz w:val="22"/>
          <w:szCs w:val="22"/>
        </w:rPr>
      </w:pPr>
    </w:p>
    <w:p w:rsidR="00440316" w:rsidRPr="002C71B4" w:rsidRDefault="00440316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ПРИЛОЖЕНИЕ</w:t>
      </w:r>
      <w:r w:rsidR="00706B02">
        <w:rPr>
          <w:sz w:val="22"/>
          <w:szCs w:val="22"/>
        </w:rPr>
        <w:t xml:space="preserve"> </w:t>
      </w:r>
      <w:r w:rsidR="00706B02" w:rsidRPr="00867458">
        <w:rPr>
          <w:sz w:val="22"/>
          <w:szCs w:val="22"/>
        </w:rPr>
        <w:t>4</w:t>
      </w:r>
      <w:r w:rsidR="006C6A1F" w:rsidRPr="002C71B4">
        <w:rPr>
          <w:sz w:val="22"/>
          <w:szCs w:val="22"/>
        </w:rPr>
        <w:t>.</w:t>
      </w:r>
      <w:r w:rsidR="00357AE6" w:rsidRPr="002C71B4">
        <w:rPr>
          <w:sz w:val="22"/>
          <w:szCs w:val="22"/>
        </w:rPr>
        <w:t xml:space="preserve"> Пример </w:t>
      </w:r>
      <w:r w:rsidR="006B3006" w:rsidRPr="002C71B4">
        <w:rPr>
          <w:sz w:val="22"/>
          <w:szCs w:val="22"/>
        </w:rPr>
        <w:t>листа «Содержание»</w:t>
      </w:r>
    </w:p>
    <w:p w:rsidR="00BA322D" w:rsidRPr="002C71B4" w:rsidRDefault="00BA322D" w:rsidP="00706B02">
      <w:pPr>
        <w:ind w:left="-1080" w:firstLine="360"/>
        <w:jc w:val="both"/>
        <w:rPr>
          <w:sz w:val="22"/>
          <w:szCs w:val="22"/>
        </w:rPr>
      </w:pPr>
    </w:p>
    <w:p w:rsidR="00440316" w:rsidRPr="002C71B4" w:rsidRDefault="00440316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ПРИЛОЖЕНИЕ</w:t>
      </w:r>
      <w:r w:rsidR="00706B02">
        <w:rPr>
          <w:sz w:val="22"/>
          <w:szCs w:val="22"/>
        </w:rPr>
        <w:t xml:space="preserve"> </w:t>
      </w:r>
      <w:r w:rsidR="00706B02" w:rsidRPr="00867458">
        <w:rPr>
          <w:sz w:val="22"/>
          <w:szCs w:val="22"/>
        </w:rPr>
        <w:t>5</w:t>
      </w:r>
      <w:r w:rsidR="006C6A1F" w:rsidRPr="002C71B4">
        <w:rPr>
          <w:sz w:val="22"/>
          <w:szCs w:val="22"/>
        </w:rPr>
        <w:t>.</w:t>
      </w:r>
      <w:r w:rsidR="00357AE6" w:rsidRPr="002C71B4">
        <w:rPr>
          <w:sz w:val="22"/>
          <w:szCs w:val="22"/>
        </w:rPr>
        <w:t xml:space="preserve"> Пример оформления </w:t>
      </w:r>
      <w:r w:rsidR="006B3006" w:rsidRPr="002C71B4">
        <w:rPr>
          <w:sz w:val="22"/>
          <w:szCs w:val="22"/>
        </w:rPr>
        <w:t>таблицы</w:t>
      </w:r>
    </w:p>
    <w:p w:rsidR="00BA322D" w:rsidRPr="002C71B4" w:rsidRDefault="00BA322D" w:rsidP="00706B02">
      <w:pPr>
        <w:ind w:left="-1080" w:firstLine="360"/>
        <w:jc w:val="both"/>
        <w:rPr>
          <w:sz w:val="22"/>
          <w:szCs w:val="22"/>
        </w:rPr>
      </w:pPr>
    </w:p>
    <w:p w:rsidR="006B3006" w:rsidRPr="002C71B4" w:rsidRDefault="00440316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ПРИЛОЖЕНИЕ</w:t>
      </w:r>
      <w:r w:rsidR="006B3006" w:rsidRPr="002C71B4">
        <w:rPr>
          <w:sz w:val="22"/>
          <w:szCs w:val="22"/>
        </w:rPr>
        <w:t xml:space="preserve"> </w:t>
      </w:r>
      <w:r w:rsidR="00706B02" w:rsidRPr="00FF16CF">
        <w:rPr>
          <w:sz w:val="22"/>
          <w:szCs w:val="22"/>
        </w:rPr>
        <w:t>6</w:t>
      </w:r>
      <w:r w:rsidR="006C6A1F" w:rsidRPr="002C71B4">
        <w:rPr>
          <w:sz w:val="22"/>
          <w:szCs w:val="22"/>
        </w:rPr>
        <w:t>.</w:t>
      </w:r>
      <w:r w:rsidR="00357AE6" w:rsidRPr="002C71B4">
        <w:rPr>
          <w:sz w:val="22"/>
          <w:szCs w:val="22"/>
        </w:rPr>
        <w:t xml:space="preserve"> </w:t>
      </w:r>
      <w:r w:rsidR="006B3006" w:rsidRPr="002C71B4">
        <w:rPr>
          <w:sz w:val="22"/>
          <w:szCs w:val="22"/>
        </w:rPr>
        <w:t>Пример оформления рисунка</w:t>
      </w:r>
    </w:p>
    <w:p w:rsidR="00440316" w:rsidRPr="002C71B4" w:rsidRDefault="00440316" w:rsidP="00706B02">
      <w:pPr>
        <w:ind w:left="-1080" w:firstLine="360"/>
        <w:jc w:val="both"/>
        <w:rPr>
          <w:sz w:val="22"/>
          <w:szCs w:val="22"/>
        </w:rPr>
      </w:pPr>
    </w:p>
    <w:p w:rsidR="00440316" w:rsidRPr="002C71B4" w:rsidRDefault="00440316" w:rsidP="00706B02">
      <w:pPr>
        <w:ind w:left="-1080" w:firstLine="360"/>
        <w:rPr>
          <w:b/>
          <w:i/>
          <w:sz w:val="22"/>
          <w:szCs w:val="22"/>
          <w:u w:val="single"/>
        </w:rPr>
      </w:pPr>
    </w:p>
    <w:p w:rsidR="003F1664" w:rsidRPr="002C71B4" w:rsidRDefault="009C3DF1" w:rsidP="00706B02">
      <w:pPr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br w:type="page"/>
      </w:r>
    </w:p>
    <w:p w:rsidR="00000D2C" w:rsidRPr="002C71B4" w:rsidRDefault="00000D2C" w:rsidP="00FF16CF">
      <w:pPr>
        <w:numPr>
          <w:ilvl w:val="0"/>
          <w:numId w:val="31"/>
        </w:numPr>
        <w:jc w:val="center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lastRenderedPageBreak/>
        <w:t>Общие положения.</w:t>
      </w:r>
    </w:p>
    <w:p w:rsidR="00000D2C" w:rsidRPr="002C71B4" w:rsidRDefault="00000D2C" w:rsidP="00706B02">
      <w:pPr>
        <w:ind w:left="-1080" w:firstLine="360"/>
        <w:jc w:val="both"/>
        <w:rPr>
          <w:b/>
          <w:sz w:val="22"/>
          <w:szCs w:val="22"/>
        </w:rPr>
      </w:pP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   Слушатель, выполнивший</w:t>
      </w:r>
      <w:r w:rsidR="004004F6" w:rsidRPr="002C71B4">
        <w:rPr>
          <w:sz w:val="22"/>
          <w:szCs w:val="22"/>
        </w:rPr>
        <w:t xml:space="preserve"> все требования учебного плана</w:t>
      </w:r>
      <w:r w:rsidRPr="002C71B4">
        <w:rPr>
          <w:sz w:val="22"/>
          <w:szCs w:val="22"/>
        </w:rPr>
        <w:t>, допускается к итого</w:t>
      </w:r>
      <w:r w:rsidR="00CE71F1">
        <w:rPr>
          <w:sz w:val="22"/>
          <w:szCs w:val="22"/>
        </w:rPr>
        <w:t>вой государственной аттестации (</w:t>
      </w:r>
      <w:r w:rsidR="00402DDC" w:rsidRPr="002C71B4">
        <w:rPr>
          <w:sz w:val="22"/>
          <w:szCs w:val="22"/>
        </w:rPr>
        <w:t>защита</w:t>
      </w:r>
      <w:r w:rsidRPr="002C71B4">
        <w:rPr>
          <w:sz w:val="22"/>
          <w:szCs w:val="22"/>
        </w:rPr>
        <w:t xml:space="preserve"> выпускной работы</w:t>
      </w:r>
      <w:r w:rsidR="00CE71F1">
        <w:rPr>
          <w:sz w:val="22"/>
          <w:szCs w:val="22"/>
        </w:rPr>
        <w:t>)</w:t>
      </w:r>
      <w:r w:rsidRPr="002C71B4">
        <w:rPr>
          <w:sz w:val="22"/>
          <w:szCs w:val="22"/>
        </w:rPr>
        <w:t xml:space="preserve">.  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  <w:u w:val="single"/>
        </w:rPr>
      </w:pPr>
      <w:r w:rsidRPr="002C71B4">
        <w:rPr>
          <w:sz w:val="22"/>
          <w:szCs w:val="22"/>
        </w:rPr>
        <w:t xml:space="preserve">   Выпускная работа выполняется с целью систематизации теоретических знаний и практических навыков, полученных слушателями при изучении экономических, управленческих и правовых дисциплин; определения уровня подготовки слушателя к выполнению профессиональных задач</w:t>
      </w:r>
      <w:r w:rsidR="00F20C49" w:rsidRPr="002C71B4">
        <w:rPr>
          <w:sz w:val="22"/>
          <w:szCs w:val="22"/>
        </w:rPr>
        <w:t>.</w:t>
      </w:r>
      <w:r w:rsidRPr="002C71B4">
        <w:rPr>
          <w:sz w:val="22"/>
          <w:szCs w:val="22"/>
        </w:rPr>
        <w:t xml:space="preserve"> </w:t>
      </w:r>
      <w:r w:rsidR="0006552A" w:rsidRPr="002C71B4">
        <w:rPr>
          <w:sz w:val="22"/>
          <w:szCs w:val="22"/>
          <w:u w:val="single"/>
        </w:rPr>
        <w:t xml:space="preserve">Слушатель несет полную ответственность за научную самостоятельность и достоверность результатов проведенного исследования. </w:t>
      </w:r>
    </w:p>
    <w:p w:rsidR="00106835" w:rsidRPr="002C71B4" w:rsidRDefault="00000D2C" w:rsidP="00706B02">
      <w:pPr>
        <w:ind w:left="-1080" w:firstLine="360"/>
        <w:jc w:val="both"/>
        <w:rPr>
          <w:b/>
          <w:i/>
          <w:sz w:val="22"/>
          <w:szCs w:val="22"/>
        </w:rPr>
      </w:pPr>
      <w:r w:rsidRPr="002C71B4">
        <w:rPr>
          <w:b/>
          <w:i/>
          <w:sz w:val="22"/>
          <w:szCs w:val="22"/>
        </w:rPr>
        <w:t xml:space="preserve">   Выпускная работа должна</w:t>
      </w:r>
      <w:r w:rsidR="00106835" w:rsidRPr="002C71B4">
        <w:rPr>
          <w:b/>
          <w:i/>
          <w:sz w:val="22"/>
          <w:szCs w:val="22"/>
        </w:rPr>
        <w:t xml:space="preserve"> </w:t>
      </w:r>
      <w:r w:rsidR="00106835" w:rsidRPr="002C71B4">
        <w:rPr>
          <w:sz w:val="22"/>
          <w:szCs w:val="22"/>
        </w:rPr>
        <w:t>подтвердить уровень знаний, умений и</w:t>
      </w:r>
      <w:r w:rsidR="00F20C49" w:rsidRPr="002C71B4">
        <w:rPr>
          <w:b/>
          <w:i/>
          <w:sz w:val="22"/>
          <w:szCs w:val="22"/>
        </w:rPr>
        <w:t xml:space="preserve"> </w:t>
      </w:r>
      <w:r w:rsidR="00106835" w:rsidRPr="002C71B4">
        <w:rPr>
          <w:sz w:val="22"/>
          <w:szCs w:val="22"/>
        </w:rPr>
        <w:t>навыков слушателей в части:</w:t>
      </w:r>
    </w:p>
    <w:p w:rsidR="00106835" w:rsidRPr="002C71B4" w:rsidRDefault="00106835" w:rsidP="00706B02">
      <w:pPr>
        <w:autoSpaceDE w:val="0"/>
        <w:autoSpaceDN w:val="0"/>
        <w:adjustRightInd w:val="0"/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>- разработки и продвижения проектов;</w:t>
      </w:r>
    </w:p>
    <w:p w:rsidR="00106835" w:rsidRPr="002C71B4" w:rsidRDefault="00106835" w:rsidP="00706B02">
      <w:pPr>
        <w:autoSpaceDE w:val="0"/>
        <w:autoSpaceDN w:val="0"/>
        <w:adjustRightInd w:val="0"/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 xml:space="preserve">- </w:t>
      </w:r>
      <w:r w:rsidR="00F20C49" w:rsidRPr="002C71B4">
        <w:rPr>
          <w:sz w:val="22"/>
          <w:szCs w:val="22"/>
        </w:rPr>
        <w:t>работы в составе команды</w:t>
      </w:r>
      <w:r w:rsidRPr="002C71B4">
        <w:rPr>
          <w:sz w:val="22"/>
          <w:szCs w:val="22"/>
        </w:rPr>
        <w:t xml:space="preserve"> (руководитель, коллеги по работе и учебе);</w:t>
      </w:r>
    </w:p>
    <w:p w:rsidR="00106835" w:rsidRPr="002C71B4" w:rsidRDefault="00106835" w:rsidP="00706B02">
      <w:pPr>
        <w:autoSpaceDE w:val="0"/>
        <w:autoSpaceDN w:val="0"/>
        <w:adjustRightInd w:val="0"/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 xml:space="preserve">- применения </w:t>
      </w:r>
      <w:r w:rsidR="00F20C49" w:rsidRPr="002C71B4">
        <w:rPr>
          <w:sz w:val="22"/>
          <w:szCs w:val="22"/>
        </w:rPr>
        <w:t xml:space="preserve">методов научного исследования в сфере </w:t>
      </w:r>
      <w:r w:rsidRPr="002C71B4">
        <w:rPr>
          <w:sz w:val="22"/>
          <w:szCs w:val="22"/>
        </w:rPr>
        <w:t xml:space="preserve"> </w:t>
      </w:r>
      <w:r w:rsidR="00F20C49" w:rsidRPr="002C71B4">
        <w:rPr>
          <w:sz w:val="22"/>
          <w:szCs w:val="22"/>
        </w:rPr>
        <w:t>профессиональной деятельности</w:t>
      </w:r>
      <w:r w:rsidRPr="002C71B4">
        <w:rPr>
          <w:sz w:val="22"/>
          <w:szCs w:val="22"/>
        </w:rPr>
        <w:t>;</w:t>
      </w:r>
    </w:p>
    <w:p w:rsidR="00106835" w:rsidRPr="002C71B4" w:rsidRDefault="00106835" w:rsidP="00706B02">
      <w:pPr>
        <w:autoSpaceDE w:val="0"/>
        <w:autoSpaceDN w:val="0"/>
        <w:adjustRightInd w:val="0"/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 xml:space="preserve">- оформления  </w:t>
      </w:r>
      <w:r w:rsidR="00F20C49" w:rsidRPr="002C71B4">
        <w:rPr>
          <w:sz w:val="22"/>
          <w:szCs w:val="22"/>
        </w:rPr>
        <w:t xml:space="preserve">и </w:t>
      </w:r>
      <w:r w:rsidRPr="002C71B4">
        <w:rPr>
          <w:sz w:val="22"/>
          <w:szCs w:val="22"/>
        </w:rPr>
        <w:t xml:space="preserve"> представления (презентации) </w:t>
      </w:r>
      <w:r w:rsidR="00F20C49" w:rsidRPr="002C71B4">
        <w:rPr>
          <w:sz w:val="22"/>
          <w:szCs w:val="22"/>
        </w:rPr>
        <w:t>результатов</w:t>
      </w:r>
      <w:r w:rsidRPr="002C71B4">
        <w:rPr>
          <w:sz w:val="22"/>
          <w:szCs w:val="22"/>
        </w:rPr>
        <w:t xml:space="preserve"> работы.</w:t>
      </w:r>
    </w:p>
    <w:p w:rsidR="00106835" w:rsidRPr="002C71B4" w:rsidRDefault="00106835" w:rsidP="00706B02">
      <w:pPr>
        <w:ind w:left="-1080" w:firstLine="360"/>
        <w:jc w:val="both"/>
        <w:rPr>
          <w:sz w:val="22"/>
          <w:szCs w:val="22"/>
        </w:rPr>
      </w:pPr>
    </w:p>
    <w:p w:rsidR="0006552A" w:rsidRPr="002C71B4" w:rsidRDefault="00000D2C" w:rsidP="00706B02">
      <w:pPr>
        <w:numPr>
          <w:ilvl w:val="0"/>
          <w:numId w:val="31"/>
        </w:numPr>
        <w:jc w:val="center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t>ОРГАНИЗАЦИЯ ПОДГОТОВКИ ВЫПУСКНОЙ РАБОТЫ</w:t>
      </w:r>
    </w:p>
    <w:p w:rsidR="0006552A" w:rsidRPr="002C71B4" w:rsidRDefault="0006552A" w:rsidP="00706B02">
      <w:pPr>
        <w:ind w:left="-1080" w:firstLine="360"/>
        <w:jc w:val="center"/>
        <w:rPr>
          <w:b/>
          <w:sz w:val="22"/>
          <w:szCs w:val="22"/>
        </w:rPr>
      </w:pPr>
    </w:p>
    <w:p w:rsidR="00000D2C" w:rsidRPr="002C71B4" w:rsidRDefault="00632311" w:rsidP="00706B02">
      <w:pPr>
        <w:ind w:left="-1080" w:firstLine="360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t xml:space="preserve"> </w:t>
      </w:r>
      <w:r w:rsidR="002D7FF1" w:rsidRPr="002C71B4">
        <w:rPr>
          <w:b/>
          <w:sz w:val="22"/>
          <w:szCs w:val="22"/>
        </w:rPr>
        <w:t xml:space="preserve"> </w:t>
      </w:r>
      <w:r w:rsidR="00000D2C" w:rsidRPr="002C71B4">
        <w:rPr>
          <w:b/>
          <w:sz w:val="22"/>
          <w:szCs w:val="22"/>
        </w:rPr>
        <w:t>Выбор темы работы и ее утверждение</w:t>
      </w:r>
    </w:p>
    <w:p w:rsidR="002D7FF1" w:rsidRPr="002C71B4" w:rsidRDefault="00F20C49" w:rsidP="00706B02">
      <w:pPr>
        <w:autoSpaceDE w:val="0"/>
        <w:autoSpaceDN w:val="0"/>
        <w:adjustRightInd w:val="0"/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 xml:space="preserve"> </w:t>
      </w:r>
      <w:r w:rsidR="005B7E0B" w:rsidRPr="002C71B4">
        <w:rPr>
          <w:sz w:val="22"/>
          <w:szCs w:val="22"/>
        </w:rPr>
        <w:t xml:space="preserve"> Приветствуется инициативное выдвижение слушателями темы работы, также возможно предложение темы руководством компании</w:t>
      </w:r>
      <w:r w:rsidR="00663FA0" w:rsidRPr="002C71B4">
        <w:rPr>
          <w:sz w:val="22"/>
          <w:szCs w:val="22"/>
        </w:rPr>
        <w:t>, направившей специалиста на обучение</w:t>
      </w:r>
      <w:r w:rsidR="005B7E0B" w:rsidRPr="002C71B4">
        <w:rPr>
          <w:sz w:val="22"/>
          <w:szCs w:val="22"/>
        </w:rPr>
        <w:t>.</w:t>
      </w:r>
      <w:r w:rsidR="00000D2C" w:rsidRPr="002C71B4">
        <w:rPr>
          <w:sz w:val="22"/>
          <w:szCs w:val="22"/>
        </w:rPr>
        <w:t xml:space="preserve">   </w:t>
      </w:r>
    </w:p>
    <w:p w:rsidR="00000D2C" w:rsidRPr="002C71B4" w:rsidRDefault="00772513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Формулировка</w:t>
      </w:r>
      <w:r w:rsidR="00000D2C" w:rsidRPr="002C71B4">
        <w:rPr>
          <w:sz w:val="22"/>
          <w:szCs w:val="22"/>
        </w:rPr>
        <w:t xml:space="preserve"> </w:t>
      </w:r>
      <w:r w:rsidR="005B7E0B" w:rsidRPr="002C71B4">
        <w:rPr>
          <w:sz w:val="22"/>
          <w:szCs w:val="22"/>
        </w:rPr>
        <w:t xml:space="preserve">темы </w:t>
      </w:r>
      <w:r w:rsidR="00000D2C" w:rsidRPr="002C71B4">
        <w:rPr>
          <w:sz w:val="22"/>
          <w:szCs w:val="22"/>
        </w:rPr>
        <w:t xml:space="preserve">должна </w:t>
      </w:r>
      <w:r w:rsidRPr="002C71B4">
        <w:rPr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 xml:space="preserve">давать ясное представление о том, что </w:t>
      </w:r>
      <w:r w:rsidRPr="002C71B4">
        <w:rPr>
          <w:sz w:val="22"/>
          <w:szCs w:val="22"/>
        </w:rPr>
        <w:t xml:space="preserve">работа </w:t>
      </w:r>
      <w:r w:rsidR="00000D2C" w:rsidRPr="002C71B4">
        <w:rPr>
          <w:sz w:val="22"/>
          <w:szCs w:val="22"/>
        </w:rPr>
        <w:t xml:space="preserve">предполагает решение конкретных практических задач, способствующих повышению эффективности </w:t>
      </w:r>
      <w:r w:rsidR="005B7E0B" w:rsidRPr="002C71B4">
        <w:rPr>
          <w:sz w:val="22"/>
          <w:szCs w:val="22"/>
        </w:rPr>
        <w:t>работы предприятий</w:t>
      </w:r>
      <w:r w:rsidR="00000D2C" w:rsidRPr="002C71B4">
        <w:rPr>
          <w:sz w:val="22"/>
          <w:szCs w:val="22"/>
        </w:rPr>
        <w:t xml:space="preserve">. </w:t>
      </w:r>
      <w:r w:rsidR="005B7E0B" w:rsidRPr="002C71B4">
        <w:rPr>
          <w:sz w:val="22"/>
          <w:szCs w:val="22"/>
          <w:u w:val="single"/>
        </w:rPr>
        <w:t>В формулировке темы</w:t>
      </w:r>
      <w:r w:rsidR="00000D2C" w:rsidRPr="002C71B4">
        <w:rPr>
          <w:sz w:val="22"/>
          <w:szCs w:val="22"/>
          <w:u w:val="single"/>
        </w:rPr>
        <w:t xml:space="preserve"> должно присутствовать название </w:t>
      </w:r>
      <w:r w:rsidR="005B7E0B" w:rsidRPr="002C71B4">
        <w:rPr>
          <w:sz w:val="22"/>
          <w:szCs w:val="22"/>
          <w:u w:val="single"/>
        </w:rPr>
        <w:t>организ</w:t>
      </w:r>
      <w:r w:rsidR="00000D2C" w:rsidRPr="002C71B4">
        <w:rPr>
          <w:sz w:val="22"/>
          <w:szCs w:val="22"/>
          <w:u w:val="single"/>
        </w:rPr>
        <w:t>ации, на материалах которого она подготовлен</w:t>
      </w:r>
      <w:r w:rsidR="0006552A" w:rsidRPr="002C71B4">
        <w:rPr>
          <w:sz w:val="22"/>
          <w:szCs w:val="22"/>
          <w:u w:val="single"/>
        </w:rPr>
        <w:t>а.</w:t>
      </w:r>
    </w:p>
    <w:p w:rsidR="00000D2C" w:rsidRPr="002C71B4" w:rsidRDefault="00000D2C" w:rsidP="00706B02">
      <w:pPr>
        <w:ind w:left="-1080" w:firstLine="360"/>
        <w:jc w:val="both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t xml:space="preserve"> Обязанности научного руководителя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Научным </w:t>
      </w:r>
      <w:r w:rsidR="00FE3CF4" w:rsidRPr="002C71B4">
        <w:rPr>
          <w:sz w:val="22"/>
          <w:szCs w:val="22"/>
        </w:rPr>
        <w:t>руководителем,</w:t>
      </w:r>
      <w:r w:rsidRPr="002C71B4">
        <w:rPr>
          <w:sz w:val="22"/>
          <w:szCs w:val="22"/>
        </w:rPr>
        <w:t xml:space="preserve"> как </w:t>
      </w:r>
      <w:r w:rsidR="00FE3CF4" w:rsidRPr="002C71B4">
        <w:rPr>
          <w:sz w:val="22"/>
          <w:szCs w:val="22"/>
        </w:rPr>
        <w:t>правило,</w:t>
      </w:r>
      <w:r w:rsidRPr="002C71B4">
        <w:rPr>
          <w:sz w:val="22"/>
          <w:szCs w:val="22"/>
        </w:rPr>
        <w:t xml:space="preserve"> являются профессора, доц</w:t>
      </w:r>
      <w:r w:rsidR="00580B91">
        <w:rPr>
          <w:sz w:val="22"/>
          <w:szCs w:val="22"/>
        </w:rPr>
        <w:t>енты и старшие преподаватели КГ</w:t>
      </w:r>
      <w:r w:rsidRPr="002C71B4">
        <w:rPr>
          <w:sz w:val="22"/>
          <w:szCs w:val="22"/>
        </w:rPr>
        <w:t xml:space="preserve">У. Руководителями также могут быть ведущие преподаватели других высших учебных заведений г. Костромы, </w:t>
      </w:r>
      <w:r w:rsidR="00772513" w:rsidRPr="002C71B4">
        <w:rPr>
          <w:sz w:val="22"/>
          <w:szCs w:val="22"/>
        </w:rPr>
        <w:t xml:space="preserve">а также </w:t>
      </w:r>
      <w:r w:rsidRPr="002C71B4">
        <w:rPr>
          <w:sz w:val="22"/>
          <w:szCs w:val="22"/>
        </w:rPr>
        <w:t xml:space="preserve">высококвалифицированные </w:t>
      </w:r>
      <w:r w:rsidR="00663FA0" w:rsidRPr="002C71B4">
        <w:rPr>
          <w:sz w:val="22"/>
          <w:szCs w:val="22"/>
        </w:rPr>
        <w:t>специалисты-пра</w:t>
      </w:r>
      <w:r w:rsidR="003B47D3" w:rsidRPr="002C71B4">
        <w:rPr>
          <w:sz w:val="22"/>
          <w:szCs w:val="22"/>
        </w:rPr>
        <w:t>ктики, имеющие опыт научной или</w:t>
      </w:r>
      <w:r w:rsidR="00663FA0" w:rsidRPr="002C71B4">
        <w:rPr>
          <w:sz w:val="22"/>
          <w:szCs w:val="22"/>
        </w:rPr>
        <w:t xml:space="preserve"> консалтинговой работы</w:t>
      </w:r>
      <w:r w:rsidR="003B47D3" w:rsidRPr="002C71B4">
        <w:rPr>
          <w:sz w:val="22"/>
          <w:szCs w:val="22"/>
        </w:rPr>
        <w:t>.</w:t>
      </w:r>
      <w:r w:rsidRPr="002C71B4">
        <w:rPr>
          <w:sz w:val="22"/>
          <w:szCs w:val="22"/>
        </w:rPr>
        <w:t xml:space="preserve">       </w:t>
      </w:r>
    </w:p>
    <w:p w:rsidR="003B47D3" w:rsidRPr="002C71B4" w:rsidRDefault="00306AED" w:rsidP="00706B02">
      <w:pPr>
        <w:ind w:left="-1080" w:firstLine="360"/>
        <w:jc w:val="both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t>Заключение</w:t>
      </w:r>
      <w:r w:rsidR="00E137F5" w:rsidRPr="002C71B4">
        <w:rPr>
          <w:b/>
          <w:sz w:val="22"/>
          <w:szCs w:val="22"/>
        </w:rPr>
        <w:t xml:space="preserve"> руководителя </w:t>
      </w:r>
      <w:r w:rsidR="00A531DF" w:rsidRPr="002C71B4">
        <w:rPr>
          <w:b/>
          <w:sz w:val="22"/>
          <w:szCs w:val="22"/>
        </w:rPr>
        <w:t>содержи</w:t>
      </w:r>
      <w:r w:rsidR="00E137F5" w:rsidRPr="002C71B4">
        <w:rPr>
          <w:b/>
          <w:sz w:val="22"/>
          <w:szCs w:val="22"/>
        </w:rPr>
        <w:t xml:space="preserve">т: </w:t>
      </w:r>
      <w:r w:rsidR="00000D2C" w:rsidRPr="002C71B4">
        <w:rPr>
          <w:sz w:val="22"/>
          <w:szCs w:val="22"/>
        </w:rPr>
        <w:t>актуальность темы,</w:t>
      </w:r>
      <w:r w:rsidR="00F20C49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соответствие содержания работы ее целям и задачам,</w:t>
      </w:r>
      <w:r w:rsidR="00F20C49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научно-практический  уровень, полноту и качество разработки темы,</w:t>
      </w:r>
      <w:r w:rsidR="00F20C49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 xml:space="preserve">степень самостоятельности </w:t>
      </w:r>
      <w:r w:rsidR="003B47D3" w:rsidRPr="002C71B4">
        <w:rPr>
          <w:sz w:val="22"/>
          <w:szCs w:val="22"/>
        </w:rPr>
        <w:t>выполненного исследования</w:t>
      </w:r>
      <w:r w:rsidR="00000D2C" w:rsidRPr="002C71B4">
        <w:rPr>
          <w:sz w:val="22"/>
          <w:szCs w:val="22"/>
        </w:rPr>
        <w:t>,</w:t>
      </w:r>
      <w:r w:rsidR="00F20C49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обоснованность использованных методов исследования,</w:t>
      </w:r>
      <w:r w:rsidR="00F20C49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цен</w:t>
      </w:r>
      <w:r w:rsidR="007B6A20" w:rsidRPr="002C71B4">
        <w:rPr>
          <w:sz w:val="22"/>
          <w:szCs w:val="22"/>
        </w:rPr>
        <w:t xml:space="preserve">ность </w:t>
      </w:r>
      <w:r w:rsidR="003B47D3" w:rsidRPr="002C71B4">
        <w:rPr>
          <w:sz w:val="22"/>
          <w:szCs w:val="22"/>
        </w:rPr>
        <w:t xml:space="preserve">и обоснованность </w:t>
      </w:r>
      <w:r w:rsidR="007B6A20" w:rsidRPr="002C71B4">
        <w:rPr>
          <w:sz w:val="22"/>
          <w:szCs w:val="22"/>
        </w:rPr>
        <w:t xml:space="preserve">результатов, </w:t>
      </w:r>
      <w:r w:rsidR="003B47D3" w:rsidRPr="002C71B4">
        <w:rPr>
          <w:sz w:val="22"/>
          <w:szCs w:val="22"/>
        </w:rPr>
        <w:t xml:space="preserve"> выводов и </w:t>
      </w:r>
      <w:r w:rsidR="00000D2C" w:rsidRPr="002C71B4">
        <w:rPr>
          <w:sz w:val="22"/>
          <w:szCs w:val="22"/>
        </w:rPr>
        <w:t>практических предложений,</w:t>
      </w:r>
      <w:r w:rsidR="00F20C49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качество оформления работы,</w:t>
      </w:r>
      <w:r w:rsidR="00F20C49" w:rsidRPr="002C71B4">
        <w:rPr>
          <w:b/>
          <w:sz w:val="22"/>
          <w:szCs w:val="22"/>
        </w:rPr>
        <w:t xml:space="preserve"> </w:t>
      </w:r>
      <w:r w:rsidR="00E137F5" w:rsidRPr="002C71B4">
        <w:rPr>
          <w:sz w:val="22"/>
          <w:szCs w:val="22"/>
        </w:rPr>
        <w:t>другие характеристики (</w:t>
      </w:r>
      <w:r w:rsidR="00000D2C" w:rsidRPr="002C71B4">
        <w:rPr>
          <w:sz w:val="22"/>
          <w:szCs w:val="22"/>
        </w:rPr>
        <w:t>по усмотрению руководителя</w:t>
      </w:r>
      <w:r w:rsidR="00E137F5" w:rsidRPr="002C71B4">
        <w:rPr>
          <w:sz w:val="22"/>
          <w:szCs w:val="22"/>
        </w:rPr>
        <w:t>)</w:t>
      </w:r>
      <w:r w:rsidR="00000D2C" w:rsidRPr="002C71B4">
        <w:rPr>
          <w:sz w:val="22"/>
          <w:szCs w:val="22"/>
        </w:rPr>
        <w:t>.</w:t>
      </w:r>
      <w:r w:rsidR="00F20C49" w:rsidRPr="002C71B4">
        <w:rPr>
          <w:sz w:val="22"/>
          <w:szCs w:val="22"/>
        </w:rPr>
        <w:t xml:space="preserve"> Наряду с положительными сторонами работы</w:t>
      </w:r>
      <w:r w:rsidR="00000D2C" w:rsidRPr="002C71B4">
        <w:rPr>
          <w:sz w:val="22"/>
          <w:szCs w:val="22"/>
        </w:rPr>
        <w:t xml:space="preserve"> </w:t>
      </w:r>
      <w:r w:rsidR="00F20C49" w:rsidRPr="002C71B4">
        <w:rPr>
          <w:sz w:val="22"/>
          <w:szCs w:val="22"/>
        </w:rPr>
        <w:t xml:space="preserve">отмечаются также </w:t>
      </w:r>
      <w:r w:rsidR="00000D2C" w:rsidRPr="002C71B4">
        <w:rPr>
          <w:sz w:val="22"/>
          <w:szCs w:val="22"/>
        </w:rPr>
        <w:t xml:space="preserve"> недостатки</w:t>
      </w:r>
      <w:r w:rsidR="00CE71F1">
        <w:rPr>
          <w:sz w:val="22"/>
          <w:szCs w:val="22"/>
        </w:rPr>
        <w:t>,</w:t>
      </w:r>
      <w:r w:rsidR="00F20C49" w:rsidRPr="002C71B4">
        <w:rPr>
          <w:sz w:val="22"/>
          <w:szCs w:val="22"/>
        </w:rPr>
        <w:t xml:space="preserve"> и </w:t>
      </w:r>
      <w:r w:rsidR="00E137F5" w:rsidRPr="002C71B4">
        <w:rPr>
          <w:sz w:val="22"/>
          <w:szCs w:val="22"/>
        </w:rPr>
        <w:t>делает</w:t>
      </w:r>
      <w:r w:rsidR="00F20C49" w:rsidRPr="002C71B4">
        <w:rPr>
          <w:sz w:val="22"/>
          <w:szCs w:val="22"/>
        </w:rPr>
        <w:t>ся</w:t>
      </w:r>
      <w:r w:rsidR="00E137F5" w:rsidRPr="002C71B4">
        <w:rPr>
          <w:sz w:val="22"/>
          <w:szCs w:val="22"/>
        </w:rPr>
        <w:t xml:space="preserve"> заключение</w:t>
      </w:r>
      <w:r w:rsidR="00000D2C" w:rsidRPr="002C71B4">
        <w:rPr>
          <w:sz w:val="22"/>
          <w:szCs w:val="22"/>
        </w:rPr>
        <w:t xml:space="preserve"> о допуске работы к защите.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  <w:u w:val="single"/>
        </w:rPr>
      </w:pPr>
      <w:r w:rsidRPr="002C71B4">
        <w:rPr>
          <w:sz w:val="22"/>
          <w:szCs w:val="22"/>
          <w:u w:val="single"/>
        </w:rPr>
        <w:t>Заключе</w:t>
      </w:r>
      <w:r w:rsidR="00E137F5" w:rsidRPr="002C71B4">
        <w:rPr>
          <w:sz w:val="22"/>
          <w:szCs w:val="22"/>
          <w:u w:val="single"/>
        </w:rPr>
        <w:t xml:space="preserve">ние не должно содержать </w:t>
      </w:r>
      <w:r w:rsidRPr="002C71B4">
        <w:rPr>
          <w:sz w:val="22"/>
          <w:szCs w:val="22"/>
          <w:u w:val="single"/>
        </w:rPr>
        <w:t xml:space="preserve"> оценки</w:t>
      </w:r>
      <w:r w:rsidR="00E137F5" w:rsidRPr="002C71B4">
        <w:rPr>
          <w:sz w:val="22"/>
          <w:szCs w:val="22"/>
          <w:u w:val="single"/>
        </w:rPr>
        <w:t xml:space="preserve"> работы в баллах</w:t>
      </w:r>
      <w:r w:rsidRPr="002C71B4">
        <w:rPr>
          <w:sz w:val="22"/>
          <w:szCs w:val="22"/>
          <w:u w:val="single"/>
        </w:rPr>
        <w:t>.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Если представленная работа</w:t>
      </w:r>
      <w:r w:rsidR="00E137F5" w:rsidRPr="002C71B4">
        <w:rPr>
          <w:sz w:val="22"/>
          <w:szCs w:val="22"/>
        </w:rPr>
        <w:t>, по мнению руководителя,</w:t>
      </w:r>
      <w:r w:rsidRPr="002C71B4">
        <w:rPr>
          <w:sz w:val="22"/>
          <w:szCs w:val="22"/>
        </w:rPr>
        <w:t xml:space="preserve"> не соотве</w:t>
      </w:r>
      <w:r w:rsidR="00E137F5" w:rsidRPr="002C71B4">
        <w:rPr>
          <w:sz w:val="22"/>
          <w:szCs w:val="22"/>
        </w:rPr>
        <w:t>тствует необходимым требованиям,</w:t>
      </w:r>
      <w:r w:rsidRPr="002C71B4">
        <w:rPr>
          <w:sz w:val="22"/>
          <w:szCs w:val="22"/>
        </w:rPr>
        <w:t xml:space="preserve"> он вправе не ставить свою подпись на титульном листе и не допускать работу к защите.</w:t>
      </w:r>
    </w:p>
    <w:p w:rsidR="00000D2C" w:rsidRPr="002C71B4" w:rsidRDefault="00E137F5" w:rsidP="00706B02">
      <w:pPr>
        <w:ind w:left="-1080" w:firstLine="360"/>
        <w:jc w:val="both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t xml:space="preserve"> </w:t>
      </w:r>
      <w:r w:rsidR="00000D2C" w:rsidRPr="002C71B4">
        <w:rPr>
          <w:b/>
          <w:sz w:val="22"/>
          <w:szCs w:val="22"/>
        </w:rPr>
        <w:t>Обязанности с</w:t>
      </w:r>
      <w:r w:rsidR="003B47D3" w:rsidRPr="002C71B4">
        <w:rPr>
          <w:b/>
          <w:sz w:val="22"/>
          <w:szCs w:val="22"/>
        </w:rPr>
        <w:t>пециалиста</w:t>
      </w:r>
    </w:p>
    <w:p w:rsidR="00A531DF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Рекомендации и замечания руководителя с</w:t>
      </w:r>
      <w:r w:rsidR="003B47D3" w:rsidRPr="002C71B4">
        <w:rPr>
          <w:sz w:val="22"/>
          <w:szCs w:val="22"/>
        </w:rPr>
        <w:t>пециалист</w:t>
      </w:r>
      <w:r w:rsidRPr="002C71B4">
        <w:rPr>
          <w:sz w:val="22"/>
          <w:szCs w:val="22"/>
        </w:rPr>
        <w:t xml:space="preserve"> может учитывать или отклонить по своему усмотрению, поскольку </w:t>
      </w:r>
      <w:r w:rsidR="003B47D3" w:rsidRPr="002C71B4">
        <w:rPr>
          <w:sz w:val="22"/>
          <w:szCs w:val="22"/>
        </w:rPr>
        <w:t>несет полную</w:t>
      </w:r>
      <w:r w:rsidRPr="002C71B4">
        <w:rPr>
          <w:sz w:val="22"/>
          <w:szCs w:val="22"/>
        </w:rPr>
        <w:t xml:space="preserve"> ответственность за разработку и освещение темы, качество содержания и оформления работы, достоверность результатов проведенного исследования.</w:t>
      </w:r>
      <w:r w:rsidR="00402DDC" w:rsidRPr="002C71B4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С</w:t>
      </w:r>
      <w:r w:rsidR="003B47D3" w:rsidRPr="002C71B4">
        <w:rPr>
          <w:sz w:val="22"/>
          <w:szCs w:val="22"/>
        </w:rPr>
        <w:t>пециалист</w:t>
      </w:r>
      <w:r w:rsidRPr="002C71B4">
        <w:rPr>
          <w:sz w:val="22"/>
          <w:szCs w:val="22"/>
        </w:rPr>
        <w:t xml:space="preserve"> </w:t>
      </w:r>
      <w:r w:rsidR="00402DDC" w:rsidRPr="002C71B4">
        <w:rPr>
          <w:sz w:val="22"/>
          <w:szCs w:val="22"/>
        </w:rPr>
        <w:t xml:space="preserve">обязан </w:t>
      </w:r>
      <w:r w:rsidRPr="002C71B4">
        <w:rPr>
          <w:sz w:val="22"/>
          <w:szCs w:val="22"/>
        </w:rPr>
        <w:t xml:space="preserve">периодически информировать руководителя о ходе </w:t>
      </w:r>
      <w:r w:rsidR="003B47D3" w:rsidRPr="002C71B4">
        <w:rPr>
          <w:sz w:val="22"/>
          <w:szCs w:val="22"/>
        </w:rPr>
        <w:t xml:space="preserve"> </w:t>
      </w:r>
      <w:r w:rsidR="00F20C49" w:rsidRPr="002C71B4">
        <w:rPr>
          <w:sz w:val="22"/>
          <w:szCs w:val="22"/>
        </w:rPr>
        <w:t>работы</w:t>
      </w:r>
      <w:r w:rsidR="003B47D3" w:rsidRPr="002C71B4">
        <w:rPr>
          <w:sz w:val="22"/>
          <w:szCs w:val="22"/>
        </w:rPr>
        <w:t xml:space="preserve">. </w:t>
      </w:r>
      <w:r w:rsidRPr="002C71B4">
        <w:rPr>
          <w:sz w:val="22"/>
          <w:szCs w:val="22"/>
        </w:rPr>
        <w:t xml:space="preserve"> </w:t>
      </w:r>
    </w:p>
    <w:p w:rsidR="003B47D3" w:rsidRPr="002C71B4" w:rsidRDefault="00A531DF" w:rsidP="00706B02">
      <w:pPr>
        <w:ind w:left="-1080" w:firstLine="360"/>
        <w:jc w:val="both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t xml:space="preserve">Окончательный, полностью оформленный вариант работы должен быть представлен руководителю </w:t>
      </w:r>
      <w:r w:rsidRPr="002C71B4">
        <w:rPr>
          <w:b/>
          <w:sz w:val="22"/>
          <w:szCs w:val="22"/>
          <w:u w:val="single"/>
        </w:rPr>
        <w:t>не менее чем за неделю</w:t>
      </w:r>
      <w:r w:rsidR="00B66970" w:rsidRPr="002C71B4">
        <w:rPr>
          <w:b/>
          <w:sz w:val="22"/>
          <w:szCs w:val="22"/>
        </w:rPr>
        <w:t xml:space="preserve"> до защиты на бумажном и электронном носителях</w:t>
      </w:r>
      <w:r w:rsidR="00CE71F1">
        <w:rPr>
          <w:b/>
          <w:sz w:val="22"/>
          <w:szCs w:val="22"/>
        </w:rPr>
        <w:t xml:space="preserve"> (на электронную почту ИДПО</w:t>
      </w:r>
      <w:r w:rsidR="007104CA">
        <w:rPr>
          <w:b/>
          <w:sz w:val="22"/>
          <w:szCs w:val="22"/>
        </w:rPr>
        <w:t xml:space="preserve"> + презентация работы</w:t>
      </w:r>
      <w:r w:rsidR="00CE71F1">
        <w:rPr>
          <w:b/>
          <w:sz w:val="22"/>
          <w:szCs w:val="22"/>
        </w:rPr>
        <w:t>)</w:t>
      </w:r>
      <w:r w:rsidR="00B66970" w:rsidRPr="002C71B4">
        <w:rPr>
          <w:b/>
          <w:sz w:val="22"/>
          <w:szCs w:val="22"/>
        </w:rPr>
        <w:t>.</w:t>
      </w:r>
    </w:p>
    <w:p w:rsidR="00632311" w:rsidRPr="002C71B4" w:rsidRDefault="00F83B12" w:rsidP="00CE71F1">
      <w:pPr>
        <w:autoSpaceDE w:val="0"/>
        <w:autoSpaceDN w:val="0"/>
        <w:adjustRightInd w:val="0"/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Непредставление  работы в срок или защита с оценкой "неудовлетворительно" имеют административные последствия - слушатель завершает обучение по программе со справкой о прослушанных учебных курсах. Диплом государственного образца в этом случае не выдается.</w:t>
      </w:r>
    </w:p>
    <w:p w:rsidR="00632311" w:rsidRPr="002C71B4" w:rsidRDefault="00632311" w:rsidP="00706B02">
      <w:pPr>
        <w:autoSpaceDE w:val="0"/>
        <w:autoSpaceDN w:val="0"/>
        <w:adjustRightInd w:val="0"/>
        <w:ind w:left="-1080" w:firstLine="360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t xml:space="preserve"> </w:t>
      </w:r>
    </w:p>
    <w:p w:rsidR="0006552A" w:rsidRPr="002C71B4" w:rsidRDefault="0006552A" w:rsidP="00706B02">
      <w:pPr>
        <w:ind w:left="-1080" w:firstLine="360"/>
        <w:jc w:val="both"/>
        <w:rPr>
          <w:b/>
          <w:sz w:val="22"/>
          <w:szCs w:val="22"/>
        </w:rPr>
      </w:pPr>
    </w:p>
    <w:p w:rsidR="00632311" w:rsidRPr="00CE71F1" w:rsidRDefault="00632311" w:rsidP="00706B02">
      <w:pPr>
        <w:ind w:left="-1080" w:firstLine="360"/>
        <w:rPr>
          <w:b/>
          <w:sz w:val="22"/>
          <w:szCs w:val="22"/>
        </w:rPr>
      </w:pPr>
    </w:p>
    <w:p w:rsidR="00706B02" w:rsidRDefault="00706B02" w:rsidP="00706B02">
      <w:pPr>
        <w:ind w:left="-1080" w:firstLine="360"/>
        <w:rPr>
          <w:b/>
          <w:sz w:val="22"/>
          <w:szCs w:val="22"/>
        </w:rPr>
      </w:pPr>
    </w:p>
    <w:p w:rsidR="00FF16CF" w:rsidRDefault="00FF16CF" w:rsidP="00706B02">
      <w:pPr>
        <w:ind w:left="-1080" w:firstLine="360"/>
        <w:rPr>
          <w:b/>
          <w:sz w:val="22"/>
          <w:szCs w:val="22"/>
        </w:rPr>
      </w:pPr>
    </w:p>
    <w:p w:rsidR="00FF16CF" w:rsidRDefault="00FF16CF" w:rsidP="00706B02">
      <w:pPr>
        <w:ind w:left="-1080" w:firstLine="360"/>
        <w:rPr>
          <w:b/>
          <w:sz w:val="22"/>
          <w:szCs w:val="22"/>
        </w:rPr>
      </w:pPr>
    </w:p>
    <w:p w:rsidR="00FF16CF" w:rsidRDefault="00FF16CF" w:rsidP="00706B02">
      <w:pPr>
        <w:ind w:left="-1080" w:firstLine="360"/>
        <w:rPr>
          <w:b/>
          <w:sz w:val="22"/>
          <w:szCs w:val="22"/>
        </w:rPr>
      </w:pPr>
    </w:p>
    <w:p w:rsidR="00FF16CF" w:rsidRPr="00FF16CF" w:rsidRDefault="00FF16CF" w:rsidP="00706B02">
      <w:pPr>
        <w:ind w:left="-1080" w:firstLine="360"/>
        <w:rPr>
          <w:b/>
          <w:sz w:val="22"/>
          <w:szCs w:val="22"/>
        </w:rPr>
      </w:pPr>
    </w:p>
    <w:p w:rsidR="00706B02" w:rsidRPr="00CE71F1" w:rsidRDefault="00706B02" w:rsidP="00706B02">
      <w:pPr>
        <w:ind w:left="-1080" w:firstLine="360"/>
        <w:rPr>
          <w:b/>
          <w:sz w:val="22"/>
          <w:szCs w:val="22"/>
        </w:rPr>
      </w:pPr>
    </w:p>
    <w:p w:rsidR="00706B02" w:rsidRPr="00CE71F1" w:rsidRDefault="00706B02" w:rsidP="00706B02">
      <w:pPr>
        <w:ind w:left="-1080" w:firstLine="360"/>
        <w:rPr>
          <w:b/>
          <w:sz w:val="22"/>
          <w:szCs w:val="22"/>
        </w:rPr>
      </w:pPr>
    </w:p>
    <w:p w:rsidR="00706B02" w:rsidRPr="00CE71F1" w:rsidRDefault="00706B02" w:rsidP="00706B02">
      <w:pPr>
        <w:ind w:left="-1080" w:firstLine="360"/>
        <w:rPr>
          <w:b/>
          <w:sz w:val="22"/>
          <w:szCs w:val="22"/>
        </w:rPr>
      </w:pPr>
    </w:p>
    <w:p w:rsidR="00B81720" w:rsidRDefault="00B81720" w:rsidP="00B81720">
      <w:pPr>
        <w:pStyle w:val="ad"/>
        <w:ind w:left="-360"/>
        <w:rPr>
          <w:b/>
          <w:sz w:val="22"/>
          <w:szCs w:val="22"/>
        </w:rPr>
      </w:pPr>
    </w:p>
    <w:p w:rsidR="00000D2C" w:rsidRPr="00B81720" w:rsidRDefault="00F06677" w:rsidP="00B81720">
      <w:pPr>
        <w:pStyle w:val="ad"/>
        <w:numPr>
          <w:ilvl w:val="0"/>
          <w:numId w:val="31"/>
        </w:numPr>
        <w:jc w:val="center"/>
        <w:rPr>
          <w:b/>
          <w:sz w:val="22"/>
          <w:szCs w:val="22"/>
        </w:rPr>
      </w:pPr>
      <w:r w:rsidRPr="00B81720">
        <w:rPr>
          <w:b/>
          <w:sz w:val="22"/>
          <w:szCs w:val="22"/>
        </w:rPr>
        <w:t xml:space="preserve">ОБЪЕМ И </w:t>
      </w:r>
      <w:r w:rsidR="00B81720" w:rsidRPr="00B81720">
        <w:rPr>
          <w:b/>
          <w:sz w:val="22"/>
          <w:szCs w:val="22"/>
        </w:rPr>
        <w:t xml:space="preserve">СТРУКТУРА ВЫПУСКНОЙ </w:t>
      </w:r>
      <w:r w:rsidR="00000D2C" w:rsidRPr="00B81720">
        <w:rPr>
          <w:b/>
          <w:sz w:val="22"/>
          <w:szCs w:val="22"/>
        </w:rPr>
        <w:t>РАБОТЫ</w:t>
      </w:r>
    </w:p>
    <w:p w:rsidR="002C71B4" w:rsidRPr="002C71B4" w:rsidRDefault="002C71B4" w:rsidP="00706B02">
      <w:pPr>
        <w:ind w:left="-1080" w:firstLine="360"/>
        <w:jc w:val="center"/>
        <w:rPr>
          <w:b/>
          <w:sz w:val="22"/>
          <w:szCs w:val="22"/>
        </w:rPr>
      </w:pPr>
    </w:p>
    <w:p w:rsidR="002C71B4" w:rsidRPr="00CE71F1" w:rsidRDefault="00F06677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Общий объем выпус</w:t>
      </w:r>
      <w:r w:rsidR="00402DDC" w:rsidRPr="002C71B4">
        <w:rPr>
          <w:sz w:val="22"/>
          <w:szCs w:val="22"/>
        </w:rPr>
        <w:t>кной работы должен составлять 3</w:t>
      </w:r>
      <w:r w:rsidR="00CE71F1">
        <w:rPr>
          <w:sz w:val="22"/>
          <w:szCs w:val="22"/>
        </w:rPr>
        <w:t xml:space="preserve">0 </w:t>
      </w:r>
      <w:r w:rsidR="00402DDC" w:rsidRPr="002C71B4">
        <w:rPr>
          <w:sz w:val="22"/>
          <w:szCs w:val="22"/>
        </w:rPr>
        <w:t>-</w:t>
      </w:r>
      <w:r w:rsidR="00CE71F1">
        <w:rPr>
          <w:sz w:val="22"/>
          <w:szCs w:val="22"/>
        </w:rPr>
        <w:t xml:space="preserve"> </w:t>
      </w:r>
      <w:r w:rsidR="00402DDC" w:rsidRPr="002C71B4">
        <w:rPr>
          <w:sz w:val="22"/>
          <w:szCs w:val="22"/>
        </w:rPr>
        <w:t>4</w:t>
      </w:r>
      <w:r w:rsidRPr="002C71B4">
        <w:rPr>
          <w:sz w:val="22"/>
          <w:szCs w:val="22"/>
        </w:rPr>
        <w:t>0 страниц компьютерного текста, напечатанного через полтора интервала шрифтом № 14. В этот объем не входят приложения.</w:t>
      </w:r>
    </w:p>
    <w:p w:rsidR="002C71B4" w:rsidRDefault="002C71B4" w:rsidP="00706B02">
      <w:pPr>
        <w:ind w:left="-1080" w:firstLine="360"/>
        <w:jc w:val="center"/>
        <w:rPr>
          <w:sz w:val="22"/>
          <w:szCs w:val="22"/>
        </w:rPr>
      </w:pPr>
    </w:p>
    <w:p w:rsidR="008E0F2B" w:rsidRPr="002C71B4" w:rsidRDefault="00C27815" w:rsidP="00706B02">
      <w:pPr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>Структура работы</w:t>
      </w:r>
      <w:r w:rsidR="00000D2C" w:rsidRPr="002C71B4">
        <w:rPr>
          <w:sz w:val="22"/>
          <w:szCs w:val="22"/>
        </w:rPr>
        <w:t>:</w:t>
      </w:r>
    </w:p>
    <w:p w:rsidR="00C27815" w:rsidRPr="00CE71F1" w:rsidRDefault="00A531DF" w:rsidP="00CE71F1">
      <w:pPr>
        <w:numPr>
          <w:ilvl w:val="0"/>
          <w:numId w:val="27"/>
        </w:numPr>
        <w:tabs>
          <w:tab w:val="left" w:pos="142"/>
          <w:tab w:val="left" w:pos="540"/>
          <w:tab w:val="left" w:pos="1620"/>
        </w:tabs>
        <w:ind w:left="-1080" w:firstLine="360"/>
        <w:jc w:val="both"/>
        <w:rPr>
          <w:color w:val="000000"/>
          <w:spacing w:val="-10"/>
          <w:sz w:val="22"/>
          <w:szCs w:val="22"/>
        </w:rPr>
      </w:pPr>
      <w:r w:rsidRPr="00CE71F1">
        <w:rPr>
          <w:sz w:val="22"/>
          <w:szCs w:val="22"/>
        </w:rPr>
        <w:t>титульный лист</w:t>
      </w:r>
      <w:r w:rsidR="0006552A" w:rsidRPr="00CE71F1">
        <w:rPr>
          <w:sz w:val="22"/>
          <w:szCs w:val="22"/>
        </w:rPr>
        <w:t xml:space="preserve"> (</w:t>
      </w:r>
      <w:r w:rsidR="008E0F2B" w:rsidRPr="00CE71F1">
        <w:rPr>
          <w:sz w:val="22"/>
          <w:szCs w:val="22"/>
        </w:rPr>
        <w:t xml:space="preserve"> см.пример в</w:t>
      </w:r>
      <w:r w:rsidR="00402DDC" w:rsidRPr="00CE71F1">
        <w:rPr>
          <w:sz w:val="22"/>
          <w:szCs w:val="22"/>
        </w:rPr>
        <w:t xml:space="preserve"> </w:t>
      </w:r>
      <w:r w:rsidR="008E0F2B" w:rsidRPr="00CE71F1">
        <w:rPr>
          <w:sz w:val="22"/>
          <w:szCs w:val="22"/>
        </w:rPr>
        <w:t>Приложении</w:t>
      </w:r>
      <w:r w:rsidR="00402DDC" w:rsidRPr="00CE71F1">
        <w:rPr>
          <w:sz w:val="22"/>
          <w:szCs w:val="22"/>
        </w:rPr>
        <w:t xml:space="preserve"> 1</w:t>
      </w:r>
      <w:r w:rsidR="0006552A" w:rsidRPr="00CE71F1">
        <w:rPr>
          <w:sz w:val="22"/>
          <w:szCs w:val="22"/>
        </w:rPr>
        <w:t xml:space="preserve">); </w:t>
      </w:r>
    </w:p>
    <w:p w:rsidR="008E0F2B" w:rsidRPr="002C71B4" w:rsidRDefault="002C71B4" w:rsidP="00706B02">
      <w:pPr>
        <w:pStyle w:val="20"/>
        <w:numPr>
          <w:ilvl w:val="0"/>
          <w:numId w:val="27"/>
        </w:numPr>
        <w:tabs>
          <w:tab w:val="left" w:pos="0"/>
          <w:tab w:val="left" w:pos="540"/>
          <w:tab w:val="left" w:pos="1620"/>
        </w:tabs>
        <w:spacing w:line="240" w:lineRule="auto"/>
        <w:ind w:left="-1080" w:firstLine="360"/>
        <w:rPr>
          <w:i/>
          <w:color w:val="000000"/>
          <w:spacing w:val="-10"/>
          <w:sz w:val="22"/>
          <w:szCs w:val="22"/>
        </w:rPr>
      </w:pPr>
      <w:r w:rsidRPr="00CE71F1">
        <w:rPr>
          <w:color w:val="000000"/>
          <w:spacing w:val="-10"/>
          <w:sz w:val="22"/>
          <w:szCs w:val="22"/>
        </w:rPr>
        <w:t xml:space="preserve">    </w:t>
      </w:r>
      <w:r w:rsidR="00C27815" w:rsidRPr="00CE71F1">
        <w:rPr>
          <w:sz w:val="22"/>
          <w:szCs w:val="22"/>
        </w:rPr>
        <w:t xml:space="preserve">заключение руководителя </w:t>
      </w:r>
      <w:r w:rsidR="00402DDC" w:rsidRPr="00CE71F1">
        <w:rPr>
          <w:sz w:val="22"/>
          <w:szCs w:val="22"/>
        </w:rPr>
        <w:t xml:space="preserve">и (по возможности) </w:t>
      </w:r>
      <w:r w:rsidR="00C27815" w:rsidRPr="00CE71F1">
        <w:rPr>
          <w:sz w:val="22"/>
          <w:szCs w:val="22"/>
        </w:rPr>
        <w:t>отзыв представителя руков</w:t>
      </w:r>
      <w:r w:rsidR="00CE71F1" w:rsidRPr="00CE71F1">
        <w:rPr>
          <w:sz w:val="22"/>
          <w:szCs w:val="22"/>
        </w:rPr>
        <w:t>одства направляющей организации</w:t>
      </w:r>
      <w:r w:rsidR="00CE71F1">
        <w:rPr>
          <w:sz w:val="22"/>
          <w:szCs w:val="22"/>
        </w:rPr>
        <w:t xml:space="preserve"> (не подшиваются в работу, а просто вкладываются)</w:t>
      </w:r>
      <w:r w:rsidR="00867458" w:rsidRPr="00CE71F1">
        <w:rPr>
          <w:i/>
          <w:color w:val="000000"/>
          <w:spacing w:val="-10"/>
          <w:sz w:val="22"/>
          <w:szCs w:val="22"/>
        </w:rPr>
        <w:t>;</w:t>
      </w:r>
    </w:p>
    <w:p w:rsidR="00A531DF" w:rsidRPr="002C71B4" w:rsidRDefault="00EA3157" w:rsidP="00706B02">
      <w:pPr>
        <w:numPr>
          <w:ilvl w:val="0"/>
          <w:numId w:val="27"/>
        </w:numPr>
        <w:tabs>
          <w:tab w:val="left" w:pos="1620"/>
        </w:tabs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аннотация</w:t>
      </w:r>
      <w:r w:rsidR="00A531DF" w:rsidRPr="002C71B4">
        <w:rPr>
          <w:sz w:val="22"/>
          <w:szCs w:val="22"/>
        </w:rPr>
        <w:t xml:space="preserve"> (</w:t>
      </w:r>
      <w:r w:rsidR="008E0F2B" w:rsidRPr="002C71B4">
        <w:rPr>
          <w:sz w:val="22"/>
          <w:szCs w:val="22"/>
        </w:rPr>
        <w:t xml:space="preserve">пример </w:t>
      </w:r>
      <w:r w:rsidR="00A71DCB" w:rsidRPr="002C71B4">
        <w:rPr>
          <w:sz w:val="22"/>
          <w:szCs w:val="22"/>
        </w:rPr>
        <w:t xml:space="preserve"> в Приложении</w:t>
      </w:r>
      <w:r w:rsidR="00402DDC" w:rsidRPr="002C71B4">
        <w:rPr>
          <w:sz w:val="22"/>
          <w:szCs w:val="22"/>
        </w:rPr>
        <w:t xml:space="preserve"> 2</w:t>
      </w:r>
      <w:r w:rsidR="00A531DF" w:rsidRPr="002C71B4">
        <w:rPr>
          <w:sz w:val="22"/>
          <w:szCs w:val="22"/>
        </w:rPr>
        <w:t>);</w:t>
      </w:r>
    </w:p>
    <w:p w:rsidR="00741377" w:rsidRPr="002C71B4" w:rsidRDefault="00A531DF" w:rsidP="00706B02">
      <w:pPr>
        <w:numPr>
          <w:ilvl w:val="0"/>
          <w:numId w:val="27"/>
        </w:numPr>
        <w:tabs>
          <w:tab w:val="left" w:pos="1620"/>
        </w:tabs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 xml:space="preserve">лист </w:t>
      </w:r>
      <w:r w:rsidR="00741377" w:rsidRPr="002C71B4">
        <w:rPr>
          <w:sz w:val="22"/>
          <w:szCs w:val="22"/>
        </w:rPr>
        <w:t>«С</w:t>
      </w:r>
      <w:r w:rsidRPr="002C71B4">
        <w:rPr>
          <w:sz w:val="22"/>
          <w:szCs w:val="22"/>
        </w:rPr>
        <w:t>одержание</w:t>
      </w:r>
      <w:r w:rsidR="00741377" w:rsidRPr="002C71B4">
        <w:rPr>
          <w:sz w:val="22"/>
          <w:szCs w:val="22"/>
        </w:rPr>
        <w:t>»</w:t>
      </w:r>
      <w:r w:rsidR="00A71DCB" w:rsidRPr="002C71B4">
        <w:rPr>
          <w:sz w:val="22"/>
          <w:szCs w:val="22"/>
        </w:rPr>
        <w:t xml:space="preserve"> (</w:t>
      </w:r>
      <w:r w:rsidR="008E0F2B" w:rsidRPr="002C71B4">
        <w:rPr>
          <w:sz w:val="22"/>
          <w:szCs w:val="22"/>
        </w:rPr>
        <w:t>пример в Приложении</w:t>
      </w:r>
      <w:r w:rsidR="00A71DCB" w:rsidRPr="002C71B4">
        <w:rPr>
          <w:sz w:val="22"/>
          <w:szCs w:val="22"/>
        </w:rPr>
        <w:t xml:space="preserve"> 5</w:t>
      </w:r>
      <w:r w:rsidR="0006552A" w:rsidRPr="002C71B4">
        <w:rPr>
          <w:sz w:val="22"/>
          <w:szCs w:val="22"/>
        </w:rPr>
        <w:t xml:space="preserve">); </w:t>
      </w:r>
    </w:p>
    <w:p w:rsidR="00741377" w:rsidRPr="002C71B4" w:rsidRDefault="0006552A" w:rsidP="00706B02">
      <w:pPr>
        <w:numPr>
          <w:ilvl w:val="0"/>
          <w:numId w:val="27"/>
        </w:numPr>
        <w:tabs>
          <w:tab w:val="left" w:pos="1620"/>
        </w:tabs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введение; </w:t>
      </w:r>
    </w:p>
    <w:p w:rsidR="00741377" w:rsidRPr="002C71B4" w:rsidRDefault="0006552A" w:rsidP="00706B02">
      <w:pPr>
        <w:numPr>
          <w:ilvl w:val="0"/>
          <w:numId w:val="27"/>
        </w:numPr>
        <w:tabs>
          <w:tab w:val="left" w:pos="1620"/>
        </w:tabs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основная часть, </w:t>
      </w:r>
      <w:r w:rsidR="00000D2C" w:rsidRPr="002C71B4">
        <w:rPr>
          <w:sz w:val="22"/>
          <w:szCs w:val="22"/>
        </w:rPr>
        <w:t>р</w:t>
      </w:r>
      <w:r w:rsidRPr="002C71B4">
        <w:rPr>
          <w:sz w:val="22"/>
          <w:szCs w:val="22"/>
        </w:rPr>
        <w:t xml:space="preserve">азделенная на главы и параграфы; </w:t>
      </w:r>
    </w:p>
    <w:p w:rsidR="00741377" w:rsidRPr="002C71B4" w:rsidRDefault="0006552A" w:rsidP="00706B02">
      <w:pPr>
        <w:numPr>
          <w:ilvl w:val="0"/>
          <w:numId w:val="27"/>
        </w:numPr>
        <w:tabs>
          <w:tab w:val="left" w:pos="1620"/>
        </w:tabs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заключение; </w:t>
      </w:r>
    </w:p>
    <w:p w:rsidR="00741377" w:rsidRPr="002C71B4" w:rsidRDefault="0006552A" w:rsidP="00706B02">
      <w:pPr>
        <w:numPr>
          <w:ilvl w:val="0"/>
          <w:numId w:val="27"/>
        </w:numPr>
        <w:tabs>
          <w:tab w:val="left" w:pos="1620"/>
        </w:tabs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список  источников и литературы</w:t>
      </w:r>
      <w:r w:rsidR="00A71DCB" w:rsidRPr="002C71B4">
        <w:rPr>
          <w:sz w:val="22"/>
          <w:szCs w:val="22"/>
        </w:rPr>
        <w:t xml:space="preserve"> (</w:t>
      </w:r>
      <w:r w:rsidR="008E0F2B" w:rsidRPr="002C71B4">
        <w:rPr>
          <w:sz w:val="22"/>
          <w:szCs w:val="22"/>
        </w:rPr>
        <w:t>пример в Приложении</w:t>
      </w:r>
      <w:r w:rsidR="00A71DCB" w:rsidRPr="002C71B4">
        <w:rPr>
          <w:sz w:val="22"/>
          <w:szCs w:val="22"/>
        </w:rPr>
        <w:t xml:space="preserve"> 4</w:t>
      </w:r>
      <w:r w:rsidR="00B66970" w:rsidRPr="002C71B4">
        <w:rPr>
          <w:sz w:val="22"/>
          <w:szCs w:val="22"/>
        </w:rPr>
        <w:t>)</w:t>
      </w:r>
      <w:r w:rsidRPr="002C71B4">
        <w:rPr>
          <w:sz w:val="22"/>
          <w:szCs w:val="22"/>
        </w:rPr>
        <w:t xml:space="preserve">; </w:t>
      </w:r>
    </w:p>
    <w:p w:rsidR="00000D2C" w:rsidRPr="002C71B4" w:rsidRDefault="00741377" w:rsidP="00706B02">
      <w:pPr>
        <w:numPr>
          <w:ilvl w:val="0"/>
          <w:numId w:val="27"/>
        </w:numPr>
        <w:tabs>
          <w:tab w:val="left" w:pos="1620"/>
        </w:tabs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приложения (при необходимости)</w:t>
      </w:r>
    </w:p>
    <w:p w:rsidR="008E0F2B" w:rsidRPr="002C71B4" w:rsidRDefault="008E0F2B" w:rsidP="00706B02">
      <w:pPr>
        <w:tabs>
          <w:tab w:val="left" w:pos="1620"/>
        </w:tabs>
        <w:ind w:left="-1080" w:firstLine="360"/>
        <w:jc w:val="both"/>
        <w:rPr>
          <w:sz w:val="22"/>
          <w:szCs w:val="22"/>
        </w:rPr>
      </w:pPr>
    </w:p>
    <w:p w:rsidR="00DD7D5E" w:rsidRPr="002C71B4" w:rsidRDefault="00DD7D5E" w:rsidP="004F194C">
      <w:pPr>
        <w:autoSpaceDE w:val="0"/>
        <w:autoSpaceDN w:val="0"/>
        <w:adjustRightInd w:val="0"/>
        <w:ind w:left="-1080" w:firstLine="360"/>
        <w:jc w:val="both"/>
        <w:rPr>
          <w:rFonts w:ascii="TimesNewRomanPSMT" w:hAnsi="TimesNewRomanPSMT" w:cs="TimesNewRomanPSMT"/>
          <w:sz w:val="22"/>
          <w:szCs w:val="22"/>
        </w:rPr>
      </w:pPr>
      <w:r w:rsidRPr="002C71B4">
        <w:rPr>
          <w:b/>
          <w:sz w:val="22"/>
          <w:szCs w:val="22"/>
        </w:rPr>
        <w:t xml:space="preserve">Аннотация </w:t>
      </w:r>
      <w:r w:rsidRPr="002C71B4">
        <w:rPr>
          <w:rFonts w:ascii="TimesNewRomanPSMT" w:hAnsi="TimesNewRomanPSMT" w:cs="TimesNewRomanPSMT"/>
          <w:sz w:val="22"/>
          <w:szCs w:val="22"/>
        </w:rPr>
        <w:t>должна со</w:t>
      </w:r>
      <w:r w:rsidR="00C27815" w:rsidRPr="002C71B4">
        <w:rPr>
          <w:rFonts w:ascii="TimesNewRomanPSMT" w:hAnsi="TimesNewRomanPSMT" w:cs="TimesNewRomanPSMT"/>
          <w:sz w:val="22"/>
          <w:szCs w:val="22"/>
        </w:rPr>
        <w:t>держать: сведения об объеме работы</w:t>
      </w:r>
      <w:r w:rsidRPr="002C71B4">
        <w:rPr>
          <w:rFonts w:ascii="TimesNewRomanPSMT" w:hAnsi="TimesNewRomanPSMT" w:cs="TimesNewRomanPSMT"/>
          <w:sz w:val="22"/>
          <w:szCs w:val="22"/>
        </w:rPr>
        <w:t xml:space="preserve"> (количество страниц,</w:t>
      </w:r>
      <w:r w:rsidR="004F194C">
        <w:rPr>
          <w:rFonts w:ascii="TimesNewRomanPSMT" w:hAnsi="TimesNewRomanPSMT" w:cs="TimesNewRomanPSMT"/>
          <w:sz w:val="22"/>
          <w:szCs w:val="22"/>
        </w:rPr>
        <w:t xml:space="preserve"> </w:t>
      </w:r>
      <w:r w:rsidRPr="002C71B4">
        <w:rPr>
          <w:rFonts w:ascii="TimesNewRomanPSMT" w:hAnsi="TimesNewRomanPSMT" w:cs="TimesNewRomanPSMT"/>
          <w:sz w:val="22"/>
          <w:szCs w:val="22"/>
        </w:rPr>
        <w:t>иллюстраций и таблиц), перечен</w:t>
      </w:r>
      <w:r w:rsidR="00C27815" w:rsidRPr="002C71B4">
        <w:rPr>
          <w:rFonts w:ascii="TimesNewRomanPSMT" w:hAnsi="TimesNewRomanPSMT" w:cs="TimesNewRomanPSMT"/>
          <w:sz w:val="22"/>
          <w:szCs w:val="22"/>
        </w:rPr>
        <w:t>ь ключевых слов и текст аннотации</w:t>
      </w:r>
      <w:r w:rsidRPr="002C71B4">
        <w:rPr>
          <w:rFonts w:ascii="TimesNewRomanPSMT" w:hAnsi="TimesNewRomanPSMT" w:cs="TimesNewRomanPSMT"/>
          <w:sz w:val="22"/>
          <w:szCs w:val="22"/>
        </w:rPr>
        <w:t>.</w:t>
      </w:r>
    </w:p>
    <w:p w:rsidR="00DD7D5E" w:rsidRPr="002C71B4" w:rsidRDefault="00DD7D5E" w:rsidP="00706B02">
      <w:pPr>
        <w:autoSpaceDE w:val="0"/>
        <w:autoSpaceDN w:val="0"/>
        <w:adjustRightInd w:val="0"/>
        <w:ind w:left="-1080" w:firstLine="360"/>
        <w:jc w:val="both"/>
        <w:rPr>
          <w:rFonts w:ascii="TimesNewRomanPSMT" w:hAnsi="TimesNewRomanPSMT" w:cs="TimesNewRomanPSMT"/>
          <w:sz w:val="22"/>
          <w:szCs w:val="22"/>
        </w:rPr>
      </w:pPr>
      <w:r w:rsidRPr="002C71B4">
        <w:rPr>
          <w:rFonts w:ascii="TimesNewRomanPSMT" w:hAnsi="TimesNewRomanPSMT" w:cs="TimesNewRomanPSMT"/>
          <w:sz w:val="22"/>
          <w:szCs w:val="22"/>
        </w:rPr>
        <w:t>Перечень</w:t>
      </w:r>
      <w:r w:rsidR="008E0F2B" w:rsidRPr="002C71B4">
        <w:rPr>
          <w:rFonts w:ascii="TimesNewRomanPSMT" w:hAnsi="TimesNewRomanPSMT" w:cs="TimesNewRomanPSMT"/>
          <w:sz w:val="22"/>
          <w:szCs w:val="22"/>
        </w:rPr>
        <w:t xml:space="preserve"> ключевых слов </w:t>
      </w:r>
      <w:r w:rsidR="00C03F1F" w:rsidRPr="002C71B4">
        <w:rPr>
          <w:rFonts w:ascii="TimesNewRomanPSMT" w:hAnsi="TimesNewRomanPSMT" w:cs="TimesNewRomanPSMT"/>
          <w:sz w:val="22"/>
          <w:szCs w:val="22"/>
        </w:rPr>
        <w:t xml:space="preserve"> включает</w:t>
      </w:r>
      <w:r w:rsidRPr="002C71B4">
        <w:rPr>
          <w:rFonts w:ascii="TimesNewRomanPSMT" w:hAnsi="TimesNewRomanPSMT" w:cs="TimesNewRomanPSMT"/>
          <w:sz w:val="22"/>
          <w:szCs w:val="22"/>
        </w:rPr>
        <w:t xml:space="preserve"> до 15 слов в именительном падеже,</w:t>
      </w:r>
      <w:r w:rsidR="00C03F1F" w:rsidRPr="002C71B4">
        <w:rPr>
          <w:rFonts w:ascii="TimesNewRomanPSMT" w:hAnsi="TimesNewRomanPSMT" w:cs="TimesNewRomanPSMT"/>
          <w:sz w:val="22"/>
          <w:szCs w:val="22"/>
        </w:rPr>
        <w:t xml:space="preserve"> </w:t>
      </w:r>
      <w:r w:rsidR="00C27815" w:rsidRPr="002C71B4">
        <w:rPr>
          <w:rFonts w:ascii="TimesNewRomanPSMT" w:hAnsi="TimesNewRomanPSMT" w:cs="TimesNewRomanPSMT"/>
          <w:sz w:val="22"/>
          <w:szCs w:val="22"/>
        </w:rPr>
        <w:t>на</w:t>
      </w:r>
      <w:r w:rsidRPr="002C71B4">
        <w:rPr>
          <w:rFonts w:ascii="TimesNewRomanPSMT" w:hAnsi="TimesNewRomanPSMT" w:cs="TimesNewRomanPSMT"/>
          <w:sz w:val="22"/>
          <w:szCs w:val="22"/>
        </w:rPr>
        <w:t>печатанных прописными буквами и распол</w:t>
      </w:r>
      <w:r w:rsidR="008E0F2B" w:rsidRPr="002C71B4">
        <w:rPr>
          <w:rFonts w:ascii="TimesNewRomanPSMT" w:hAnsi="TimesNewRomanPSMT" w:cs="TimesNewRomanPSMT"/>
          <w:sz w:val="22"/>
          <w:szCs w:val="22"/>
        </w:rPr>
        <w:t>оженных в строку через запятые. К</w:t>
      </w:r>
      <w:r w:rsidRPr="002C71B4">
        <w:rPr>
          <w:rFonts w:ascii="TimesNewRomanPSMT" w:hAnsi="TimesNewRomanPSMT" w:cs="TimesNewRomanPSMT"/>
          <w:sz w:val="22"/>
          <w:szCs w:val="22"/>
        </w:rPr>
        <w:t>лючевые</w:t>
      </w:r>
      <w:r w:rsidR="00C27815" w:rsidRPr="002C71B4">
        <w:rPr>
          <w:rFonts w:ascii="TimesNewRomanPSMT" w:hAnsi="TimesNewRomanPSMT" w:cs="TimesNewRomanPSMT"/>
          <w:sz w:val="22"/>
          <w:szCs w:val="22"/>
        </w:rPr>
        <w:t xml:space="preserve"> слова используются при автом</w:t>
      </w:r>
      <w:r w:rsidR="008E0F2B" w:rsidRPr="002C71B4">
        <w:rPr>
          <w:rFonts w:ascii="TimesNewRomanPSMT" w:hAnsi="TimesNewRomanPSMT" w:cs="TimesNewRomanPSMT"/>
          <w:sz w:val="22"/>
          <w:szCs w:val="22"/>
        </w:rPr>
        <w:t>атизированном поиске информации</w:t>
      </w:r>
      <w:r w:rsidR="00C03F1F" w:rsidRPr="002C71B4">
        <w:rPr>
          <w:rFonts w:ascii="TimesNewRomanPSMT" w:hAnsi="TimesNewRomanPSMT" w:cs="TimesNewRomanPSMT"/>
          <w:sz w:val="22"/>
          <w:szCs w:val="22"/>
        </w:rPr>
        <w:t xml:space="preserve">. </w:t>
      </w:r>
      <w:r w:rsidR="00C27815" w:rsidRPr="002C71B4">
        <w:rPr>
          <w:rFonts w:ascii="TimesNewRomanPSMT" w:hAnsi="TimesNewRomanPSMT" w:cs="TimesNewRomanPSMT"/>
          <w:sz w:val="22"/>
          <w:szCs w:val="22"/>
        </w:rPr>
        <w:t>Аннотация занимает одну страницу.</w:t>
      </w:r>
    </w:p>
    <w:p w:rsidR="00000D2C" w:rsidRPr="002C71B4" w:rsidRDefault="00FD5329" w:rsidP="00706B02">
      <w:pPr>
        <w:ind w:left="-1080" w:firstLine="360"/>
        <w:jc w:val="both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t>Во введении</w:t>
      </w:r>
      <w:r w:rsidR="00000D2C" w:rsidRPr="002C71B4">
        <w:rPr>
          <w:b/>
          <w:sz w:val="22"/>
          <w:szCs w:val="22"/>
        </w:rPr>
        <w:t>:</w:t>
      </w:r>
      <w:r w:rsidR="00C03F1F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обосновывается актуальность избранной темы,</w:t>
      </w:r>
      <w:r w:rsidR="00C03F1F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формулируются цель и задачи выпускной работы,</w:t>
      </w:r>
      <w:r w:rsidR="00C03F1F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формулируется объект и предмет исследования,</w:t>
      </w:r>
      <w:r w:rsidR="00C03F1F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определяется степень разработанности проблемы на данный момент времени,</w:t>
      </w:r>
      <w:r w:rsidR="00B66970" w:rsidRPr="002C71B4">
        <w:rPr>
          <w:sz w:val="22"/>
          <w:szCs w:val="22"/>
        </w:rPr>
        <w:t xml:space="preserve"> отражение ее в научных, аналитических, публицистических работах;</w:t>
      </w:r>
      <w:r w:rsidR="00C03F1F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дается характеристика информационной базы и методов научного исследования,</w:t>
      </w:r>
      <w:r w:rsidR="00C03F1F" w:rsidRPr="002C71B4">
        <w:rPr>
          <w:b/>
          <w:sz w:val="22"/>
          <w:szCs w:val="22"/>
        </w:rPr>
        <w:t xml:space="preserve"> </w:t>
      </w:r>
      <w:r w:rsidR="00000D2C" w:rsidRPr="002C71B4">
        <w:rPr>
          <w:sz w:val="22"/>
          <w:szCs w:val="22"/>
        </w:rPr>
        <w:t>кратко характеризуется структура работы и обосновывается последовательность и</w:t>
      </w:r>
      <w:r w:rsidR="00B66970" w:rsidRPr="002C71B4">
        <w:rPr>
          <w:sz w:val="22"/>
          <w:szCs w:val="22"/>
        </w:rPr>
        <w:t>зложения</w:t>
      </w:r>
      <w:r w:rsidR="00000D2C" w:rsidRPr="002C71B4">
        <w:rPr>
          <w:sz w:val="22"/>
          <w:szCs w:val="22"/>
        </w:rPr>
        <w:t>.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Введение - это визитная карточка, реклама выпускной работы. Объем введения </w:t>
      </w:r>
      <w:r w:rsidR="00B66970" w:rsidRPr="002C71B4">
        <w:rPr>
          <w:sz w:val="22"/>
          <w:szCs w:val="22"/>
        </w:rPr>
        <w:t>составляет 2-3 стр</w:t>
      </w:r>
      <w:r w:rsidRPr="002C71B4">
        <w:rPr>
          <w:sz w:val="22"/>
          <w:szCs w:val="22"/>
        </w:rPr>
        <w:t>.</w:t>
      </w:r>
    </w:p>
    <w:p w:rsidR="00FD5329" w:rsidRPr="002C71B4" w:rsidRDefault="00690500" w:rsidP="00706B02">
      <w:pPr>
        <w:ind w:left="-1080" w:firstLine="360"/>
        <w:jc w:val="both"/>
        <w:rPr>
          <w:sz w:val="22"/>
          <w:szCs w:val="22"/>
          <w:u w:val="single"/>
        </w:rPr>
      </w:pPr>
      <w:r w:rsidRPr="002C71B4">
        <w:rPr>
          <w:sz w:val="22"/>
          <w:szCs w:val="22"/>
        </w:rPr>
        <w:t>В</w:t>
      </w:r>
      <w:r w:rsidR="00000D2C" w:rsidRPr="002C71B4">
        <w:rPr>
          <w:sz w:val="22"/>
          <w:szCs w:val="22"/>
        </w:rPr>
        <w:t xml:space="preserve">ажно правильно </w:t>
      </w:r>
      <w:r w:rsidRPr="002C71B4">
        <w:rPr>
          <w:sz w:val="22"/>
          <w:szCs w:val="22"/>
        </w:rPr>
        <w:t>определи</w:t>
      </w:r>
      <w:r w:rsidR="00000D2C" w:rsidRPr="002C71B4">
        <w:rPr>
          <w:sz w:val="22"/>
          <w:szCs w:val="22"/>
        </w:rPr>
        <w:t xml:space="preserve">ть цель работы, которая </w:t>
      </w:r>
      <w:r w:rsidRPr="002C71B4">
        <w:rPr>
          <w:sz w:val="22"/>
          <w:szCs w:val="22"/>
        </w:rPr>
        <w:t>должна представлять предложение по решению конкретной управленческой проблемы направляющей организации</w:t>
      </w:r>
      <w:r w:rsidR="00000D2C" w:rsidRPr="002C71B4">
        <w:rPr>
          <w:sz w:val="22"/>
          <w:szCs w:val="22"/>
        </w:rPr>
        <w:t xml:space="preserve">. Исходя из цели, определяются задачи </w:t>
      </w:r>
      <w:r w:rsidRPr="002C71B4">
        <w:rPr>
          <w:sz w:val="22"/>
          <w:szCs w:val="22"/>
        </w:rPr>
        <w:t>исследования</w:t>
      </w:r>
      <w:r w:rsidR="00000D2C" w:rsidRPr="002C71B4">
        <w:rPr>
          <w:sz w:val="22"/>
          <w:szCs w:val="22"/>
        </w:rPr>
        <w:t xml:space="preserve">. Формулировки задач должны начинаться со слов "анализ...", "разработка...", "обобщение...", "выявление...", "внедрение...", "совершенствование...", "исследование...", "оценка...", "выработка...", "изучение...", и т.п. </w:t>
      </w:r>
      <w:r w:rsidR="00000D2C" w:rsidRPr="002C71B4">
        <w:rPr>
          <w:sz w:val="22"/>
          <w:szCs w:val="22"/>
          <w:u w:val="single"/>
        </w:rPr>
        <w:t xml:space="preserve">Формулировки задач необходимо делать тщательно, поскольку описание их решения </w:t>
      </w:r>
      <w:r w:rsidRPr="002C71B4">
        <w:rPr>
          <w:sz w:val="22"/>
          <w:szCs w:val="22"/>
          <w:u w:val="single"/>
        </w:rPr>
        <w:t xml:space="preserve">– это и есть </w:t>
      </w:r>
      <w:r w:rsidR="00000D2C" w:rsidRPr="002C71B4">
        <w:rPr>
          <w:sz w:val="22"/>
          <w:szCs w:val="22"/>
          <w:u w:val="single"/>
        </w:rPr>
        <w:t>глав</w:t>
      </w:r>
      <w:r w:rsidRPr="002C71B4">
        <w:rPr>
          <w:sz w:val="22"/>
          <w:szCs w:val="22"/>
          <w:u w:val="single"/>
        </w:rPr>
        <w:t>ы</w:t>
      </w:r>
      <w:r w:rsidR="00000D2C" w:rsidRPr="002C71B4">
        <w:rPr>
          <w:sz w:val="22"/>
          <w:szCs w:val="22"/>
          <w:u w:val="single"/>
        </w:rPr>
        <w:t xml:space="preserve"> работы.</w:t>
      </w:r>
    </w:p>
    <w:p w:rsidR="00572769" w:rsidRPr="002C71B4" w:rsidRDefault="00FD5329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b/>
          <w:sz w:val="22"/>
          <w:szCs w:val="22"/>
        </w:rPr>
        <w:t>Основная часть</w:t>
      </w:r>
      <w:r w:rsidR="00000D2C" w:rsidRPr="002C71B4">
        <w:rPr>
          <w:sz w:val="22"/>
          <w:szCs w:val="22"/>
        </w:rPr>
        <w:t xml:space="preserve"> </w:t>
      </w:r>
      <w:r w:rsidR="00BD451D" w:rsidRPr="002C71B4">
        <w:rPr>
          <w:sz w:val="22"/>
          <w:szCs w:val="22"/>
        </w:rPr>
        <w:t>должна включать:</w:t>
      </w:r>
    </w:p>
    <w:p w:rsidR="00572769" w:rsidRPr="002C71B4" w:rsidRDefault="00572769" w:rsidP="00706B02">
      <w:pPr>
        <w:numPr>
          <w:ilvl w:val="0"/>
          <w:numId w:val="25"/>
        </w:numPr>
        <w:tabs>
          <w:tab w:val="clear" w:pos="360"/>
          <w:tab w:val="left" w:pos="-360"/>
          <w:tab w:val="num" w:pos="-180"/>
        </w:tabs>
        <w:autoSpaceDE w:val="0"/>
        <w:autoSpaceDN w:val="0"/>
        <w:adjustRightInd w:val="0"/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обзорные материалы по результатам и</w:t>
      </w:r>
      <w:r w:rsidR="00BD451D" w:rsidRPr="002C71B4">
        <w:rPr>
          <w:sz w:val="22"/>
          <w:szCs w:val="22"/>
        </w:rPr>
        <w:t>зучения</w:t>
      </w:r>
      <w:r w:rsidRPr="002C71B4">
        <w:rPr>
          <w:sz w:val="22"/>
          <w:szCs w:val="22"/>
        </w:rPr>
        <w:t xml:space="preserve"> литературных источников,</w:t>
      </w:r>
      <w:r w:rsidR="00BD451D" w:rsidRPr="002C71B4">
        <w:rPr>
          <w:sz w:val="22"/>
          <w:szCs w:val="22"/>
        </w:rPr>
        <w:t xml:space="preserve"> в том числе</w:t>
      </w:r>
      <w:r w:rsidRPr="002C71B4">
        <w:rPr>
          <w:sz w:val="22"/>
          <w:szCs w:val="22"/>
        </w:rPr>
        <w:t xml:space="preserve"> результаты поиска информации в сети Интернет;</w:t>
      </w:r>
    </w:p>
    <w:p w:rsidR="00572769" w:rsidRPr="002C71B4" w:rsidRDefault="00572769" w:rsidP="00706B02">
      <w:pPr>
        <w:numPr>
          <w:ilvl w:val="0"/>
          <w:numId w:val="25"/>
        </w:numPr>
        <w:tabs>
          <w:tab w:val="clear" w:pos="360"/>
          <w:tab w:val="left" w:pos="-360"/>
          <w:tab w:val="num" w:pos="-180"/>
        </w:tabs>
        <w:autoSpaceDE w:val="0"/>
        <w:autoSpaceDN w:val="0"/>
        <w:adjustRightInd w:val="0"/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анализ ситуации, сложившейся на момент написания </w:t>
      </w:r>
      <w:r w:rsidR="00BD451D" w:rsidRPr="002C71B4">
        <w:rPr>
          <w:sz w:val="22"/>
          <w:szCs w:val="22"/>
        </w:rPr>
        <w:t xml:space="preserve">работы </w:t>
      </w:r>
      <w:r w:rsidRPr="002C71B4">
        <w:rPr>
          <w:sz w:val="22"/>
          <w:szCs w:val="22"/>
        </w:rPr>
        <w:t>в направляющей</w:t>
      </w:r>
      <w:r w:rsidR="00BD451D" w:rsidRPr="002C71B4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организации;</w:t>
      </w:r>
    </w:p>
    <w:p w:rsidR="00572769" w:rsidRPr="002C71B4" w:rsidRDefault="00572769" w:rsidP="00706B02">
      <w:pPr>
        <w:numPr>
          <w:ilvl w:val="0"/>
          <w:numId w:val="25"/>
        </w:numPr>
        <w:tabs>
          <w:tab w:val="clear" w:pos="360"/>
          <w:tab w:val="left" w:pos="-360"/>
          <w:tab w:val="num" w:pos="-180"/>
        </w:tabs>
        <w:autoSpaceDE w:val="0"/>
        <w:autoSpaceDN w:val="0"/>
        <w:adjustRightInd w:val="0"/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характеристик</w:t>
      </w:r>
      <w:r w:rsidR="00BD451D" w:rsidRPr="002C71B4">
        <w:rPr>
          <w:sz w:val="22"/>
          <w:szCs w:val="22"/>
        </w:rPr>
        <w:t>у методов исследования, примененных в работе;</w:t>
      </w:r>
      <w:r w:rsidRPr="002C71B4">
        <w:rPr>
          <w:sz w:val="22"/>
          <w:szCs w:val="22"/>
        </w:rPr>
        <w:t xml:space="preserve"> </w:t>
      </w:r>
    </w:p>
    <w:p w:rsidR="00BD451D" w:rsidRPr="002C71B4" w:rsidRDefault="00572769" w:rsidP="00706B02">
      <w:pPr>
        <w:numPr>
          <w:ilvl w:val="0"/>
          <w:numId w:val="25"/>
        </w:numPr>
        <w:tabs>
          <w:tab w:val="clear" w:pos="360"/>
          <w:tab w:val="left" w:pos="-360"/>
          <w:tab w:val="num" w:pos="-180"/>
        </w:tabs>
        <w:autoSpaceDE w:val="0"/>
        <w:autoSpaceDN w:val="0"/>
        <w:adjustRightInd w:val="0"/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проектно-расчетн</w:t>
      </w:r>
      <w:r w:rsidR="00BD451D" w:rsidRPr="002C71B4">
        <w:rPr>
          <w:sz w:val="22"/>
          <w:szCs w:val="22"/>
        </w:rPr>
        <w:t>ую или аналитическую</w:t>
      </w:r>
      <w:r w:rsidRPr="002C71B4">
        <w:rPr>
          <w:sz w:val="22"/>
          <w:szCs w:val="22"/>
        </w:rPr>
        <w:t xml:space="preserve"> часть</w:t>
      </w:r>
      <w:r w:rsidR="00BD451D" w:rsidRPr="002C71B4">
        <w:rPr>
          <w:sz w:val="22"/>
          <w:szCs w:val="22"/>
        </w:rPr>
        <w:t>, раскрывающую решение задач, поставленных в выпускной работе.</w:t>
      </w:r>
      <w:r w:rsidR="00EF4BDC" w:rsidRPr="002C71B4">
        <w:rPr>
          <w:sz w:val="22"/>
          <w:szCs w:val="22"/>
        </w:rPr>
        <w:t xml:space="preserve"> </w:t>
      </w:r>
    </w:p>
    <w:p w:rsidR="00BD451D" w:rsidRPr="002C71B4" w:rsidRDefault="002C71B4" w:rsidP="00706B02">
      <w:pPr>
        <w:numPr>
          <w:ilvl w:val="0"/>
          <w:numId w:val="25"/>
        </w:numPr>
        <w:tabs>
          <w:tab w:val="clear" w:pos="360"/>
          <w:tab w:val="left" w:pos="-360"/>
          <w:tab w:val="num" w:pos="-180"/>
        </w:tabs>
        <w:autoSpaceDE w:val="0"/>
        <w:autoSpaceDN w:val="0"/>
        <w:adjustRightInd w:val="0"/>
        <w:ind w:left="-108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BD451D" w:rsidRPr="002C71B4">
        <w:rPr>
          <w:sz w:val="22"/>
          <w:szCs w:val="22"/>
        </w:rPr>
        <w:t>ыводы</w:t>
      </w:r>
      <w:r w:rsidR="00EF4BDC" w:rsidRPr="002C71B4">
        <w:rPr>
          <w:sz w:val="22"/>
          <w:szCs w:val="22"/>
        </w:rPr>
        <w:t>, вытекающие из исследования</w:t>
      </w:r>
      <w:r w:rsidR="00C03F1F" w:rsidRPr="002C71B4">
        <w:rPr>
          <w:sz w:val="22"/>
          <w:szCs w:val="22"/>
        </w:rPr>
        <w:t xml:space="preserve">, </w:t>
      </w:r>
      <w:r w:rsidR="00EF4BDC" w:rsidRPr="002C71B4">
        <w:rPr>
          <w:sz w:val="22"/>
          <w:szCs w:val="22"/>
        </w:rPr>
        <w:t xml:space="preserve"> и практические рекомендации.</w:t>
      </w:r>
      <w:r w:rsidR="00BD451D" w:rsidRPr="002C71B4">
        <w:rPr>
          <w:sz w:val="22"/>
          <w:szCs w:val="22"/>
        </w:rPr>
        <w:t xml:space="preserve"> </w:t>
      </w:r>
    </w:p>
    <w:p w:rsidR="00000D2C" w:rsidRPr="002C71B4" w:rsidRDefault="00EF4BD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Ц</w:t>
      </w:r>
      <w:r w:rsidR="00000D2C" w:rsidRPr="002C71B4">
        <w:rPr>
          <w:sz w:val="22"/>
          <w:szCs w:val="22"/>
        </w:rPr>
        <w:t>елесообразно использование иллюстративны</w:t>
      </w:r>
      <w:r w:rsidR="00572769" w:rsidRPr="002C71B4">
        <w:rPr>
          <w:sz w:val="22"/>
          <w:szCs w:val="22"/>
        </w:rPr>
        <w:t>х и цифровых материалов (</w:t>
      </w:r>
      <w:r w:rsidR="00000D2C" w:rsidRPr="002C71B4">
        <w:rPr>
          <w:sz w:val="22"/>
          <w:szCs w:val="22"/>
        </w:rPr>
        <w:t>таблицы, диаграммы, рисунки, графики</w:t>
      </w:r>
      <w:r w:rsidR="00572769" w:rsidRPr="002C71B4">
        <w:rPr>
          <w:sz w:val="22"/>
          <w:szCs w:val="22"/>
        </w:rPr>
        <w:t>, схемы, фотодокументы и т. д.). Э</w:t>
      </w:r>
      <w:r w:rsidRPr="002C71B4">
        <w:rPr>
          <w:sz w:val="22"/>
          <w:szCs w:val="22"/>
        </w:rPr>
        <w:t>ти</w:t>
      </w:r>
      <w:r w:rsidR="00572769" w:rsidRPr="002C71B4">
        <w:rPr>
          <w:sz w:val="22"/>
          <w:szCs w:val="22"/>
        </w:rPr>
        <w:t xml:space="preserve"> материал</w:t>
      </w:r>
      <w:r w:rsidRPr="002C71B4">
        <w:rPr>
          <w:sz w:val="22"/>
          <w:szCs w:val="22"/>
        </w:rPr>
        <w:t>ы</w:t>
      </w:r>
      <w:r w:rsidR="00572769" w:rsidRPr="002C71B4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долж</w:t>
      </w:r>
      <w:r w:rsidR="00000D2C" w:rsidRPr="002C71B4">
        <w:rPr>
          <w:sz w:val="22"/>
          <w:szCs w:val="22"/>
        </w:rPr>
        <w:t>н</w:t>
      </w:r>
      <w:r w:rsidRPr="002C71B4">
        <w:rPr>
          <w:sz w:val="22"/>
          <w:szCs w:val="22"/>
        </w:rPr>
        <w:t>ы</w:t>
      </w:r>
      <w:r w:rsidR="00000D2C" w:rsidRPr="002C71B4">
        <w:rPr>
          <w:sz w:val="22"/>
          <w:szCs w:val="22"/>
        </w:rPr>
        <w:t xml:space="preserve"> нести максимум</w:t>
      </w:r>
      <w:r w:rsidR="00FD5329" w:rsidRPr="002C71B4">
        <w:rPr>
          <w:sz w:val="22"/>
          <w:szCs w:val="22"/>
        </w:rPr>
        <w:t xml:space="preserve"> новой полезной информации и иметь аналитический характер (напр.,</w:t>
      </w:r>
      <w:r w:rsidR="00000D2C" w:rsidRPr="002C71B4">
        <w:rPr>
          <w:sz w:val="22"/>
          <w:szCs w:val="22"/>
        </w:rPr>
        <w:t xml:space="preserve"> являться результатом обработки цифровых </w:t>
      </w:r>
      <w:r w:rsidR="00FD5329" w:rsidRPr="002C71B4">
        <w:rPr>
          <w:sz w:val="22"/>
          <w:szCs w:val="22"/>
        </w:rPr>
        <w:t>показателей</w:t>
      </w:r>
      <w:r w:rsidR="00000D2C" w:rsidRPr="002C71B4">
        <w:rPr>
          <w:sz w:val="22"/>
          <w:szCs w:val="22"/>
        </w:rPr>
        <w:t xml:space="preserve">). Таблицы, содержащие </w:t>
      </w:r>
      <w:r w:rsidR="0098012E" w:rsidRPr="002C71B4">
        <w:rPr>
          <w:sz w:val="22"/>
          <w:szCs w:val="22"/>
        </w:rPr>
        <w:t>большие объемы исходных данных</w:t>
      </w:r>
      <w:r w:rsidR="00000D2C" w:rsidRPr="002C71B4">
        <w:rPr>
          <w:sz w:val="22"/>
          <w:szCs w:val="22"/>
        </w:rPr>
        <w:t>, следует приводить в отдельных приложениях к работе.</w:t>
      </w:r>
    </w:p>
    <w:p w:rsidR="0098012E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Объем основной части работы составляет примерно 70-80% </w:t>
      </w:r>
      <w:r w:rsidR="00572769" w:rsidRPr="002C71B4">
        <w:rPr>
          <w:sz w:val="22"/>
          <w:szCs w:val="22"/>
        </w:rPr>
        <w:t xml:space="preserve">всей </w:t>
      </w:r>
      <w:r w:rsidRPr="002C71B4">
        <w:rPr>
          <w:sz w:val="22"/>
          <w:szCs w:val="22"/>
        </w:rPr>
        <w:t xml:space="preserve">работы, при этом  </w:t>
      </w:r>
      <w:r w:rsidR="00572769" w:rsidRPr="002C71B4">
        <w:rPr>
          <w:sz w:val="22"/>
          <w:szCs w:val="22"/>
        </w:rPr>
        <w:t>теоретический материал не должен быть более одной трети</w:t>
      </w:r>
      <w:r w:rsidRPr="002C71B4">
        <w:rPr>
          <w:sz w:val="22"/>
          <w:szCs w:val="22"/>
        </w:rPr>
        <w:t>.</w:t>
      </w:r>
    </w:p>
    <w:p w:rsidR="0098012E" w:rsidRPr="002C71B4" w:rsidRDefault="0098012E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b/>
          <w:sz w:val="22"/>
          <w:szCs w:val="22"/>
        </w:rPr>
        <w:t>В заключении</w:t>
      </w:r>
      <w:r w:rsidR="00000D2C" w:rsidRPr="002C71B4">
        <w:rPr>
          <w:sz w:val="22"/>
          <w:szCs w:val="22"/>
        </w:rPr>
        <w:t xml:space="preserve"> </w:t>
      </w:r>
      <w:r w:rsidR="00E2744B" w:rsidRPr="002C71B4">
        <w:rPr>
          <w:sz w:val="22"/>
          <w:szCs w:val="22"/>
        </w:rPr>
        <w:t>(</w:t>
      </w:r>
      <w:r w:rsidR="007104CA">
        <w:rPr>
          <w:sz w:val="22"/>
          <w:szCs w:val="22"/>
        </w:rPr>
        <w:t>3</w:t>
      </w:r>
      <w:r w:rsidR="004F194C">
        <w:rPr>
          <w:sz w:val="22"/>
          <w:szCs w:val="22"/>
        </w:rPr>
        <w:t>-4</w:t>
      </w:r>
      <w:r w:rsidR="00E2744B" w:rsidRPr="002C71B4">
        <w:rPr>
          <w:sz w:val="22"/>
          <w:szCs w:val="22"/>
        </w:rPr>
        <w:t xml:space="preserve"> стр.) </w:t>
      </w:r>
      <w:r w:rsidR="00000D2C" w:rsidRPr="002C71B4">
        <w:rPr>
          <w:sz w:val="22"/>
          <w:szCs w:val="22"/>
        </w:rPr>
        <w:t>подводятся итоги исследования и решения тех задач, которые были поставлены в работе, высказываются предложения и ре</w:t>
      </w:r>
      <w:r w:rsidR="0082664D" w:rsidRPr="002C71B4">
        <w:rPr>
          <w:sz w:val="22"/>
          <w:szCs w:val="22"/>
        </w:rPr>
        <w:t>комендации. Заключение не может</w:t>
      </w:r>
      <w:r w:rsidR="00000D2C" w:rsidRPr="002C71B4">
        <w:rPr>
          <w:sz w:val="22"/>
          <w:szCs w:val="22"/>
        </w:rPr>
        <w:t xml:space="preserve"> содержать новых сведений, фактов, аргументов и т. п., а выводы </w:t>
      </w:r>
      <w:r w:rsidR="0082664D" w:rsidRPr="002C71B4">
        <w:rPr>
          <w:sz w:val="22"/>
          <w:szCs w:val="22"/>
        </w:rPr>
        <w:t xml:space="preserve">должны </w:t>
      </w:r>
      <w:r w:rsidR="00000D2C" w:rsidRPr="002C71B4">
        <w:rPr>
          <w:sz w:val="22"/>
          <w:szCs w:val="22"/>
        </w:rPr>
        <w:t>логически вытекать из основного текста работы и выводов, сделанных в конце каждой главы.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b/>
          <w:sz w:val="22"/>
          <w:szCs w:val="22"/>
        </w:rPr>
        <w:t>С</w:t>
      </w:r>
      <w:r w:rsidR="0098012E" w:rsidRPr="002C71B4">
        <w:rPr>
          <w:b/>
          <w:sz w:val="22"/>
          <w:szCs w:val="22"/>
        </w:rPr>
        <w:t>писок источников и литературы</w:t>
      </w:r>
      <w:r w:rsidRPr="002C71B4">
        <w:rPr>
          <w:sz w:val="22"/>
          <w:szCs w:val="22"/>
        </w:rPr>
        <w:t xml:space="preserve"> отражает степень изученности рассматриваемой проблемы.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  <w:u w:val="single"/>
        </w:rPr>
        <w:t>Источники</w:t>
      </w:r>
      <w:r w:rsidR="0098012E" w:rsidRPr="002C71B4">
        <w:rPr>
          <w:sz w:val="22"/>
          <w:szCs w:val="22"/>
        </w:rPr>
        <w:t xml:space="preserve"> разделяются на</w:t>
      </w:r>
      <w:r w:rsidRPr="002C71B4">
        <w:rPr>
          <w:sz w:val="22"/>
          <w:szCs w:val="22"/>
        </w:rPr>
        <w:t xml:space="preserve"> опубликованные и неопубликованные. </w:t>
      </w:r>
      <w:r w:rsidR="007519ED" w:rsidRPr="002C71B4">
        <w:rPr>
          <w:sz w:val="22"/>
          <w:szCs w:val="22"/>
        </w:rPr>
        <w:t>К опубликованным источникам</w:t>
      </w:r>
      <w:r w:rsidRPr="002C71B4">
        <w:rPr>
          <w:sz w:val="22"/>
          <w:szCs w:val="22"/>
        </w:rPr>
        <w:t xml:space="preserve"> </w:t>
      </w:r>
      <w:r w:rsidR="007519ED" w:rsidRPr="002C71B4">
        <w:rPr>
          <w:sz w:val="22"/>
          <w:szCs w:val="22"/>
        </w:rPr>
        <w:t>относятся</w:t>
      </w:r>
      <w:r w:rsidR="00E53F82" w:rsidRPr="002C71B4">
        <w:rPr>
          <w:sz w:val="22"/>
          <w:szCs w:val="22"/>
        </w:rPr>
        <w:t xml:space="preserve"> </w:t>
      </w:r>
      <w:r w:rsidR="00EF4BDC" w:rsidRPr="002C71B4">
        <w:rPr>
          <w:sz w:val="22"/>
          <w:szCs w:val="22"/>
        </w:rPr>
        <w:t xml:space="preserve">законодательные </w:t>
      </w:r>
      <w:r w:rsidRPr="002C71B4">
        <w:rPr>
          <w:sz w:val="22"/>
          <w:szCs w:val="22"/>
        </w:rPr>
        <w:t>и н</w:t>
      </w:r>
      <w:r w:rsidR="00EF4BDC" w:rsidRPr="002C71B4">
        <w:rPr>
          <w:sz w:val="22"/>
          <w:szCs w:val="22"/>
        </w:rPr>
        <w:t>ормативные документы</w:t>
      </w:r>
      <w:r w:rsidRPr="002C71B4">
        <w:rPr>
          <w:sz w:val="22"/>
          <w:szCs w:val="22"/>
        </w:rPr>
        <w:t>;</w:t>
      </w:r>
      <w:r w:rsidR="00E53F82" w:rsidRPr="002C71B4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норма</w:t>
      </w:r>
      <w:r w:rsidR="00390238" w:rsidRPr="002C71B4">
        <w:rPr>
          <w:sz w:val="22"/>
          <w:szCs w:val="22"/>
        </w:rPr>
        <w:t>тивно-методические документы (</w:t>
      </w:r>
      <w:r w:rsidRPr="002C71B4">
        <w:rPr>
          <w:sz w:val="22"/>
          <w:szCs w:val="22"/>
        </w:rPr>
        <w:t xml:space="preserve">стандарты, </w:t>
      </w:r>
      <w:r w:rsidRPr="002C71B4">
        <w:rPr>
          <w:sz w:val="22"/>
          <w:szCs w:val="22"/>
        </w:rPr>
        <w:lastRenderedPageBreak/>
        <w:t>методические рекомендации, указания, правила, инструкции</w:t>
      </w:r>
      <w:r w:rsidR="0098012E" w:rsidRPr="002C71B4">
        <w:rPr>
          <w:sz w:val="22"/>
          <w:szCs w:val="22"/>
        </w:rPr>
        <w:t>, патентные документы, каталоги</w:t>
      </w:r>
      <w:r w:rsidR="007104CA">
        <w:rPr>
          <w:sz w:val="22"/>
          <w:szCs w:val="22"/>
        </w:rPr>
        <w:t xml:space="preserve">, </w:t>
      </w:r>
      <w:r w:rsidR="007104CA" w:rsidRPr="007104CA">
        <w:rPr>
          <w:sz w:val="22"/>
          <w:szCs w:val="22"/>
        </w:rPr>
        <w:t xml:space="preserve"> </w:t>
      </w:r>
      <w:r w:rsidR="007104CA" w:rsidRPr="002C71B4">
        <w:rPr>
          <w:sz w:val="22"/>
          <w:szCs w:val="22"/>
        </w:rPr>
        <w:t>статистические издания</w:t>
      </w:r>
      <w:r w:rsidR="007104CA">
        <w:rPr>
          <w:sz w:val="22"/>
          <w:szCs w:val="22"/>
        </w:rPr>
        <w:t>).</w:t>
      </w:r>
    </w:p>
    <w:p w:rsidR="00000D2C" w:rsidRPr="002C71B4" w:rsidRDefault="007519ED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К  неопубликованным  источникам</w:t>
      </w:r>
      <w:r w:rsidR="00000D2C" w:rsidRPr="002C71B4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относя</w:t>
      </w:r>
      <w:r w:rsidR="00000D2C" w:rsidRPr="002C71B4">
        <w:rPr>
          <w:sz w:val="22"/>
          <w:szCs w:val="22"/>
        </w:rPr>
        <w:t xml:space="preserve">тся архивные документы, уставы организаций, </w:t>
      </w:r>
      <w:r w:rsidR="00390238" w:rsidRPr="002C71B4">
        <w:rPr>
          <w:sz w:val="22"/>
          <w:szCs w:val="22"/>
        </w:rPr>
        <w:t>учредительные документы, отчеты</w:t>
      </w:r>
      <w:r w:rsidR="00000D2C" w:rsidRPr="002C71B4">
        <w:rPr>
          <w:sz w:val="22"/>
          <w:szCs w:val="22"/>
        </w:rPr>
        <w:t>, положения о структурных подразделениях, различного рода инструкции (должно</w:t>
      </w:r>
      <w:r w:rsidR="00E53F82" w:rsidRPr="002C71B4">
        <w:rPr>
          <w:sz w:val="22"/>
          <w:szCs w:val="22"/>
        </w:rPr>
        <w:t>стные, по делопроизводству</w:t>
      </w:r>
      <w:r w:rsidRPr="002C71B4">
        <w:rPr>
          <w:sz w:val="22"/>
          <w:szCs w:val="22"/>
        </w:rPr>
        <w:t>)</w:t>
      </w:r>
      <w:r w:rsidR="00000D2C" w:rsidRPr="002C71B4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и др.</w:t>
      </w:r>
    </w:p>
    <w:p w:rsidR="00E53F82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b/>
          <w:sz w:val="22"/>
          <w:szCs w:val="22"/>
        </w:rPr>
        <w:t xml:space="preserve"> </w:t>
      </w:r>
      <w:r w:rsidRPr="002C71B4">
        <w:rPr>
          <w:sz w:val="22"/>
          <w:szCs w:val="22"/>
        </w:rPr>
        <w:t>Литература  включает в себя монографии, учебную и научно-техническую литературу, статьи, рецензии, авторефераты.</w:t>
      </w:r>
      <w:r w:rsidR="00C03F1F" w:rsidRPr="002C71B4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Список источников и л</w:t>
      </w:r>
      <w:r w:rsidR="0098012E" w:rsidRPr="002C71B4">
        <w:rPr>
          <w:sz w:val="22"/>
          <w:szCs w:val="22"/>
        </w:rPr>
        <w:t>итературы должен содержать не ме</w:t>
      </w:r>
      <w:r w:rsidR="00E53F82" w:rsidRPr="002C71B4">
        <w:rPr>
          <w:sz w:val="22"/>
          <w:szCs w:val="22"/>
        </w:rPr>
        <w:t>нее 15</w:t>
      </w:r>
      <w:r w:rsidR="007519ED" w:rsidRPr="002C71B4">
        <w:rPr>
          <w:sz w:val="22"/>
          <w:szCs w:val="22"/>
        </w:rPr>
        <w:t xml:space="preserve"> библиографических единиц, включая названия </w:t>
      </w:r>
      <w:r w:rsidR="007519ED" w:rsidRPr="002C71B4">
        <w:rPr>
          <w:sz w:val="22"/>
          <w:szCs w:val="22"/>
          <w:lang w:val="en-US"/>
        </w:rPr>
        <w:t>Internet</w:t>
      </w:r>
      <w:r w:rsidR="007519ED" w:rsidRPr="002C71B4">
        <w:rPr>
          <w:sz w:val="22"/>
          <w:szCs w:val="22"/>
        </w:rPr>
        <w:t>-сайтов.</w:t>
      </w:r>
      <w:r w:rsidR="00E53F82" w:rsidRPr="002C71B4">
        <w:rPr>
          <w:sz w:val="22"/>
          <w:szCs w:val="22"/>
        </w:rPr>
        <w:t xml:space="preserve"> </w:t>
      </w:r>
    </w:p>
    <w:p w:rsidR="00E53F82" w:rsidRPr="002C71B4" w:rsidRDefault="00E53F82" w:rsidP="00706B02">
      <w:pPr>
        <w:autoSpaceDE w:val="0"/>
        <w:autoSpaceDN w:val="0"/>
        <w:adjustRightInd w:val="0"/>
        <w:ind w:left="-1080" w:firstLine="360"/>
        <w:rPr>
          <w:sz w:val="22"/>
          <w:szCs w:val="22"/>
          <w:u w:val="single"/>
        </w:rPr>
      </w:pPr>
      <w:r w:rsidRPr="002C71B4">
        <w:rPr>
          <w:sz w:val="22"/>
          <w:szCs w:val="22"/>
          <w:u w:val="single"/>
        </w:rPr>
        <w:t xml:space="preserve">Составляется список не по алфавиту, а в порядке появления ссылок в тексте. </w:t>
      </w:r>
    </w:p>
    <w:p w:rsidR="0098012E" w:rsidRPr="002C71B4" w:rsidRDefault="0098012E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b/>
          <w:sz w:val="22"/>
          <w:szCs w:val="22"/>
        </w:rPr>
        <w:t>Приложения</w:t>
      </w:r>
      <w:r w:rsidR="00000D2C" w:rsidRPr="002C71B4">
        <w:rPr>
          <w:sz w:val="22"/>
          <w:szCs w:val="22"/>
        </w:rPr>
        <w:t xml:space="preserve"> представляют собой</w:t>
      </w:r>
      <w:r w:rsidR="00390238" w:rsidRPr="002C71B4">
        <w:rPr>
          <w:sz w:val="22"/>
          <w:szCs w:val="22"/>
        </w:rPr>
        <w:t xml:space="preserve"> все</w:t>
      </w:r>
      <w:r w:rsidRPr="002C71B4">
        <w:rPr>
          <w:sz w:val="22"/>
          <w:szCs w:val="22"/>
        </w:rPr>
        <w:t xml:space="preserve"> материалы, д</w:t>
      </w:r>
      <w:r w:rsidR="00000D2C" w:rsidRPr="002C71B4">
        <w:rPr>
          <w:sz w:val="22"/>
          <w:szCs w:val="22"/>
        </w:rPr>
        <w:t>ополняющие и иллюстрирующие основное содержание работы. В них, как правило</w:t>
      </w:r>
      <w:r w:rsidRPr="002C71B4">
        <w:rPr>
          <w:sz w:val="22"/>
          <w:szCs w:val="22"/>
        </w:rPr>
        <w:t>,</w:t>
      </w:r>
      <w:r w:rsidR="00000D2C" w:rsidRPr="002C71B4">
        <w:rPr>
          <w:sz w:val="22"/>
          <w:szCs w:val="22"/>
        </w:rPr>
        <w:t xml:space="preserve"> помещают </w:t>
      </w:r>
      <w:r w:rsidR="00C03F1F" w:rsidRPr="002C71B4">
        <w:rPr>
          <w:sz w:val="22"/>
          <w:szCs w:val="22"/>
        </w:rPr>
        <w:t xml:space="preserve">большие по объему </w:t>
      </w:r>
      <w:r w:rsidR="00000D2C" w:rsidRPr="002C71B4">
        <w:rPr>
          <w:sz w:val="22"/>
          <w:szCs w:val="22"/>
        </w:rPr>
        <w:t>схем</w:t>
      </w:r>
      <w:r w:rsidR="00C03F1F" w:rsidRPr="002C71B4">
        <w:rPr>
          <w:sz w:val="22"/>
          <w:szCs w:val="22"/>
        </w:rPr>
        <w:t>ы, таблицы, графики, диаграммы</w:t>
      </w:r>
      <w:r w:rsidR="00390238" w:rsidRPr="002C71B4">
        <w:rPr>
          <w:sz w:val="22"/>
          <w:szCs w:val="22"/>
        </w:rPr>
        <w:t xml:space="preserve">, </w:t>
      </w:r>
      <w:r w:rsidR="00C03F1F" w:rsidRPr="002C71B4">
        <w:rPr>
          <w:sz w:val="22"/>
          <w:szCs w:val="22"/>
        </w:rPr>
        <w:t>а также различные</w:t>
      </w:r>
      <w:r w:rsidR="00000D2C" w:rsidRPr="002C71B4">
        <w:rPr>
          <w:sz w:val="22"/>
          <w:szCs w:val="22"/>
        </w:rPr>
        <w:t xml:space="preserve"> текс</w:t>
      </w:r>
      <w:r w:rsidRPr="002C71B4">
        <w:rPr>
          <w:sz w:val="22"/>
          <w:szCs w:val="22"/>
        </w:rPr>
        <w:t>товые, организационно</w:t>
      </w:r>
      <w:r w:rsidR="00E53F82" w:rsidRPr="002C71B4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- правовые,</w:t>
      </w:r>
      <w:r w:rsidR="00000D2C" w:rsidRPr="002C71B4">
        <w:rPr>
          <w:sz w:val="22"/>
          <w:szCs w:val="22"/>
        </w:rPr>
        <w:t xml:space="preserve"> справоч</w:t>
      </w:r>
      <w:r w:rsidRPr="002C71B4">
        <w:rPr>
          <w:sz w:val="22"/>
          <w:szCs w:val="22"/>
        </w:rPr>
        <w:t xml:space="preserve">ные, рекламные и </w:t>
      </w:r>
      <w:r w:rsidR="00C03F1F" w:rsidRPr="002C71B4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другие материал</w:t>
      </w:r>
      <w:r w:rsidR="00000D2C" w:rsidRPr="002C71B4">
        <w:rPr>
          <w:sz w:val="22"/>
          <w:szCs w:val="22"/>
        </w:rPr>
        <w:t>ы.</w:t>
      </w:r>
    </w:p>
    <w:p w:rsidR="00632311" w:rsidRPr="002C71B4" w:rsidRDefault="00632311" w:rsidP="00706B02">
      <w:pPr>
        <w:ind w:left="-1080" w:firstLine="360"/>
        <w:rPr>
          <w:sz w:val="22"/>
          <w:szCs w:val="22"/>
        </w:rPr>
      </w:pPr>
    </w:p>
    <w:p w:rsidR="00FE3CF4" w:rsidRDefault="00000D2C" w:rsidP="00FF16CF">
      <w:pPr>
        <w:numPr>
          <w:ilvl w:val="0"/>
          <w:numId w:val="31"/>
        </w:numPr>
        <w:tabs>
          <w:tab w:val="num" w:pos="-4680"/>
        </w:tabs>
        <w:jc w:val="center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t>ОФОРМЛЕНИЕ ВЫПУ</w:t>
      </w:r>
      <w:r w:rsidR="0098012E" w:rsidRPr="002C71B4">
        <w:rPr>
          <w:b/>
          <w:sz w:val="22"/>
          <w:szCs w:val="22"/>
        </w:rPr>
        <w:t>СКНОЙ</w:t>
      </w:r>
      <w:r w:rsidRPr="002C71B4">
        <w:rPr>
          <w:b/>
          <w:sz w:val="22"/>
          <w:szCs w:val="22"/>
        </w:rPr>
        <w:t xml:space="preserve"> РАБОТЫ</w:t>
      </w:r>
    </w:p>
    <w:p w:rsidR="002C71B4" w:rsidRPr="002C71B4" w:rsidRDefault="002C71B4" w:rsidP="00FF16CF">
      <w:pPr>
        <w:ind w:left="-720"/>
        <w:jc w:val="center"/>
        <w:rPr>
          <w:b/>
          <w:sz w:val="22"/>
          <w:szCs w:val="22"/>
        </w:rPr>
      </w:pPr>
    </w:p>
    <w:p w:rsidR="00E2744B" w:rsidRPr="002C71B4" w:rsidRDefault="00FE3CF4" w:rsidP="00706B02">
      <w:pPr>
        <w:pStyle w:val="20"/>
        <w:spacing w:line="240" w:lineRule="auto"/>
        <w:ind w:left="-1080" w:firstLine="360"/>
        <w:rPr>
          <w:color w:val="000000"/>
          <w:spacing w:val="-10"/>
          <w:sz w:val="22"/>
          <w:szCs w:val="22"/>
        </w:rPr>
      </w:pPr>
      <w:r w:rsidRPr="002C71B4">
        <w:rPr>
          <w:color w:val="000000"/>
          <w:spacing w:val="-10"/>
          <w:sz w:val="22"/>
          <w:szCs w:val="22"/>
        </w:rPr>
        <w:t xml:space="preserve">Работа выполняется в одном экземпляре на белой бумаге формата А4 (210 х </w:t>
      </w:r>
      <w:smartTag w:uri="urn:schemas-microsoft-com:office:smarttags" w:element="metricconverter">
        <w:smartTagPr>
          <w:attr w:name="ProductID" w:val="297 мм"/>
        </w:smartTagPr>
        <w:r w:rsidRPr="002C71B4">
          <w:rPr>
            <w:color w:val="000000"/>
            <w:spacing w:val="-10"/>
            <w:sz w:val="22"/>
            <w:szCs w:val="22"/>
          </w:rPr>
          <w:t>297 мм</w:t>
        </w:r>
      </w:smartTag>
      <w:r w:rsidRPr="002C71B4">
        <w:rPr>
          <w:color w:val="000000"/>
          <w:spacing w:val="-10"/>
          <w:sz w:val="22"/>
          <w:szCs w:val="22"/>
        </w:rPr>
        <w:t>). Текст излагается на одной стороне листа. Листы собираются в твердую об</w:t>
      </w:r>
      <w:r w:rsidRPr="002C71B4">
        <w:rPr>
          <w:color w:val="000000"/>
          <w:spacing w:val="-10"/>
          <w:sz w:val="22"/>
          <w:szCs w:val="22"/>
        </w:rPr>
        <w:softHyphen/>
        <w:t>ложку или папку</w:t>
      </w:r>
      <w:r w:rsidR="007104CA">
        <w:rPr>
          <w:color w:val="000000"/>
          <w:spacing w:val="-10"/>
          <w:sz w:val="22"/>
          <w:szCs w:val="22"/>
        </w:rPr>
        <w:t xml:space="preserve"> (папку-скоросшиватель)</w:t>
      </w:r>
      <w:r w:rsidRPr="002C71B4">
        <w:rPr>
          <w:color w:val="000000"/>
          <w:spacing w:val="-10"/>
          <w:sz w:val="22"/>
          <w:szCs w:val="22"/>
        </w:rPr>
        <w:t xml:space="preserve">. </w:t>
      </w:r>
    </w:p>
    <w:p w:rsidR="00FE3CF4" w:rsidRPr="002C71B4" w:rsidRDefault="00FE3CF4" w:rsidP="00706B02">
      <w:pPr>
        <w:pStyle w:val="20"/>
        <w:spacing w:line="240" w:lineRule="auto"/>
        <w:ind w:left="-1080" w:firstLine="360"/>
        <w:rPr>
          <w:color w:val="000000"/>
          <w:spacing w:val="-10"/>
          <w:sz w:val="22"/>
          <w:szCs w:val="22"/>
        </w:rPr>
      </w:pPr>
      <w:r w:rsidRPr="002C71B4">
        <w:rPr>
          <w:color w:val="000000"/>
          <w:spacing w:val="-10"/>
          <w:sz w:val="22"/>
          <w:szCs w:val="22"/>
        </w:rPr>
        <w:t>Текст работы следует печатать, со</w:t>
      </w:r>
      <w:r w:rsidRPr="002C71B4">
        <w:rPr>
          <w:color w:val="000000"/>
          <w:spacing w:val="-10"/>
          <w:sz w:val="22"/>
          <w:szCs w:val="22"/>
        </w:rPr>
        <w:softHyphen/>
        <w:t>блюдая следующие размеры полей: левое - 25-</w:t>
      </w:r>
      <w:smartTag w:uri="urn:schemas-microsoft-com:office:smarttags" w:element="metricconverter">
        <w:smartTagPr>
          <w:attr w:name="ProductID" w:val="30 мм"/>
        </w:smartTagPr>
        <w:r w:rsidRPr="002C71B4">
          <w:rPr>
            <w:color w:val="000000"/>
            <w:spacing w:val="-10"/>
            <w:sz w:val="22"/>
            <w:szCs w:val="22"/>
          </w:rPr>
          <w:t>30 мм</w:t>
        </w:r>
      </w:smartTag>
      <w:r w:rsidRPr="002C71B4">
        <w:rPr>
          <w:color w:val="000000"/>
          <w:spacing w:val="-10"/>
          <w:sz w:val="22"/>
          <w:szCs w:val="22"/>
        </w:rPr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 w:rsidRPr="002C71B4">
          <w:rPr>
            <w:color w:val="000000"/>
            <w:spacing w:val="-10"/>
            <w:sz w:val="22"/>
            <w:szCs w:val="22"/>
          </w:rPr>
          <w:t>15 мм</w:t>
        </w:r>
      </w:smartTag>
      <w:r w:rsidRPr="002C71B4">
        <w:rPr>
          <w:color w:val="000000"/>
          <w:spacing w:val="-10"/>
          <w:sz w:val="22"/>
          <w:szCs w:val="22"/>
        </w:rPr>
        <w:t xml:space="preserve">, верхнее и  нижнее - по </w:t>
      </w:r>
      <w:smartTag w:uri="urn:schemas-microsoft-com:office:smarttags" w:element="metricconverter">
        <w:smartTagPr>
          <w:attr w:name="ProductID" w:val="20 мм"/>
        </w:smartTagPr>
        <w:r w:rsidRPr="002C71B4">
          <w:rPr>
            <w:color w:val="000000"/>
            <w:spacing w:val="-10"/>
            <w:sz w:val="22"/>
            <w:szCs w:val="22"/>
          </w:rPr>
          <w:t>20 мм</w:t>
        </w:r>
      </w:smartTag>
      <w:r w:rsidRPr="002C71B4">
        <w:rPr>
          <w:color w:val="000000"/>
          <w:spacing w:val="-10"/>
          <w:sz w:val="22"/>
          <w:szCs w:val="22"/>
        </w:rPr>
        <w:t>.</w:t>
      </w:r>
    </w:p>
    <w:p w:rsidR="00FE3CF4" w:rsidRPr="002C71B4" w:rsidRDefault="00FE3CF4" w:rsidP="00706B02">
      <w:pPr>
        <w:widowControl w:val="0"/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Главы и параграфы должны иметь заголовки. Рас</w:t>
      </w:r>
      <w:r w:rsidRPr="002C71B4">
        <w:rPr>
          <w:sz w:val="22"/>
          <w:szCs w:val="22"/>
        </w:rPr>
        <w:softHyphen/>
        <w:t>стояние между заголовками и текстом должно быть увеличено для выделе</w:t>
      </w:r>
      <w:r w:rsidRPr="002C71B4">
        <w:rPr>
          <w:sz w:val="22"/>
          <w:szCs w:val="22"/>
        </w:rPr>
        <w:softHyphen/>
        <w:t>ния заголовка. Заголовки глав печатаются прописными буквами, заголовки параграфов</w:t>
      </w:r>
      <w:r w:rsidRPr="002C71B4">
        <w:rPr>
          <w:noProof/>
          <w:sz w:val="22"/>
          <w:szCs w:val="22"/>
        </w:rPr>
        <w:t xml:space="preserve"> -</w:t>
      </w:r>
      <w:r w:rsidRPr="002C71B4">
        <w:rPr>
          <w:sz w:val="22"/>
          <w:szCs w:val="22"/>
        </w:rPr>
        <w:t xml:space="preserve"> строчными буквами. Заголовки выделяются полужирным курсивом, в конце их точки не ставятся. Заголовки нумеруются арабскими цифрами. Новая глава начинается с новой страницы. Новый параграф – с  пропуском двух строк, с нового абзаца. </w:t>
      </w:r>
    </w:p>
    <w:p w:rsidR="00FE3CF4" w:rsidRPr="002C71B4" w:rsidRDefault="00FE3CF4" w:rsidP="00706B02">
      <w:pPr>
        <w:widowControl w:val="0"/>
        <w:ind w:left="-1080" w:firstLine="360"/>
        <w:jc w:val="both"/>
        <w:rPr>
          <w:noProof/>
          <w:sz w:val="22"/>
          <w:szCs w:val="22"/>
        </w:rPr>
      </w:pPr>
      <w:r w:rsidRPr="002C71B4">
        <w:rPr>
          <w:sz w:val="22"/>
          <w:szCs w:val="22"/>
        </w:rPr>
        <w:t>Каждое приложение следует начинать с нового листа, в правом верхнем углу которого пишется слово "Приложение" и номер, обозначен</w:t>
      </w:r>
      <w:r w:rsidRPr="002C71B4">
        <w:rPr>
          <w:sz w:val="22"/>
          <w:szCs w:val="22"/>
        </w:rPr>
        <w:softHyphen/>
        <w:t>ный арабской цифрой (без знака</w:t>
      </w:r>
      <w:r w:rsidRPr="002C71B4">
        <w:rPr>
          <w:noProof/>
          <w:sz w:val="22"/>
          <w:szCs w:val="22"/>
        </w:rPr>
        <w:t xml:space="preserve"> </w:t>
      </w:r>
      <w:bookmarkStart w:id="0" w:name="OCRUncertain082"/>
      <w:r w:rsidRPr="002C71B4">
        <w:rPr>
          <w:noProof/>
          <w:sz w:val="22"/>
          <w:szCs w:val="22"/>
        </w:rPr>
        <w:t>№),</w:t>
      </w:r>
      <w:bookmarkEnd w:id="0"/>
      <w:r w:rsidRPr="002C71B4">
        <w:rPr>
          <w:sz w:val="22"/>
          <w:szCs w:val="22"/>
        </w:rPr>
        <w:t xml:space="preserve"> например: Приложение</w:t>
      </w:r>
      <w:r w:rsidRPr="002C71B4">
        <w:rPr>
          <w:noProof/>
          <w:sz w:val="22"/>
          <w:szCs w:val="22"/>
        </w:rPr>
        <w:t xml:space="preserve"> 1</w:t>
      </w:r>
      <w:bookmarkStart w:id="1" w:name="OCRUncertain083"/>
      <w:r w:rsidRPr="002C71B4">
        <w:rPr>
          <w:noProof/>
          <w:sz w:val="22"/>
          <w:szCs w:val="22"/>
        </w:rPr>
        <w:t>.</w:t>
      </w:r>
      <w:bookmarkEnd w:id="1"/>
    </w:p>
    <w:p w:rsidR="00FE3CF4" w:rsidRPr="002C71B4" w:rsidRDefault="00FE3CF4" w:rsidP="00706B02">
      <w:pPr>
        <w:widowControl w:val="0"/>
        <w:ind w:left="-1080" w:firstLine="360"/>
        <w:jc w:val="both"/>
        <w:rPr>
          <w:sz w:val="22"/>
          <w:szCs w:val="22"/>
        </w:rPr>
      </w:pPr>
      <w:r w:rsidRPr="002C71B4">
        <w:rPr>
          <w:color w:val="000000"/>
          <w:sz w:val="22"/>
          <w:szCs w:val="22"/>
        </w:rPr>
        <w:t xml:space="preserve">По окончании работа подписывается автором </w:t>
      </w:r>
      <w:r w:rsidR="00306AED" w:rsidRPr="002C71B4">
        <w:rPr>
          <w:color w:val="000000"/>
          <w:sz w:val="22"/>
          <w:szCs w:val="22"/>
        </w:rPr>
        <w:t xml:space="preserve">на титульном листе </w:t>
      </w:r>
      <w:r w:rsidRPr="002C71B4">
        <w:rPr>
          <w:color w:val="000000"/>
          <w:sz w:val="22"/>
          <w:szCs w:val="22"/>
        </w:rPr>
        <w:t>с указанием инициалов и фамилии, а также даты завершения работы.</w:t>
      </w:r>
      <w:r w:rsidRPr="002C71B4">
        <w:rPr>
          <w:sz w:val="22"/>
          <w:szCs w:val="22"/>
        </w:rPr>
        <w:t xml:space="preserve"> </w:t>
      </w:r>
    </w:p>
    <w:p w:rsidR="00FE3CF4" w:rsidRPr="002C71B4" w:rsidRDefault="00FE3CF4" w:rsidP="00706B02">
      <w:pPr>
        <w:widowControl w:val="0"/>
        <w:ind w:left="-1080" w:firstLine="360"/>
        <w:jc w:val="both"/>
        <w:rPr>
          <w:sz w:val="22"/>
          <w:szCs w:val="22"/>
        </w:rPr>
      </w:pPr>
      <w:r w:rsidRPr="002C71B4">
        <w:rPr>
          <w:b/>
          <w:bCs/>
          <w:sz w:val="22"/>
          <w:szCs w:val="22"/>
        </w:rPr>
        <w:t xml:space="preserve"> Нумерация страниц. </w:t>
      </w:r>
      <w:r w:rsidR="00464DDB" w:rsidRPr="002C71B4">
        <w:rPr>
          <w:bCs/>
          <w:sz w:val="22"/>
          <w:szCs w:val="22"/>
        </w:rPr>
        <w:t xml:space="preserve">Папка-файл, которая помещается после титульного листа, не нумеруется. </w:t>
      </w:r>
      <w:r w:rsidRPr="002C71B4">
        <w:rPr>
          <w:sz w:val="22"/>
          <w:szCs w:val="22"/>
        </w:rPr>
        <w:t>Ти</w:t>
      </w:r>
      <w:r w:rsidRPr="002C71B4">
        <w:rPr>
          <w:sz w:val="22"/>
          <w:szCs w:val="22"/>
        </w:rPr>
        <w:softHyphen/>
        <w:t xml:space="preserve">тульный лист и </w:t>
      </w:r>
      <w:r w:rsidR="00C03F1F" w:rsidRPr="002C71B4">
        <w:rPr>
          <w:sz w:val="22"/>
          <w:szCs w:val="22"/>
        </w:rPr>
        <w:t>лист «С</w:t>
      </w:r>
      <w:r w:rsidRPr="002C71B4">
        <w:rPr>
          <w:sz w:val="22"/>
          <w:szCs w:val="22"/>
        </w:rPr>
        <w:t>одержание</w:t>
      </w:r>
      <w:r w:rsidR="00C03F1F" w:rsidRPr="002C71B4">
        <w:rPr>
          <w:sz w:val="22"/>
          <w:szCs w:val="22"/>
        </w:rPr>
        <w:t>»</w:t>
      </w:r>
      <w:r w:rsidRPr="002C71B4">
        <w:rPr>
          <w:sz w:val="22"/>
          <w:szCs w:val="22"/>
        </w:rPr>
        <w:t xml:space="preserve"> включают в общую нумерацию работы, но номера страницы на них не ставят. На последующих страницах проставляют </w:t>
      </w:r>
      <w:r w:rsidRPr="002C71B4">
        <w:rPr>
          <w:sz w:val="22"/>
          <w:szCs w:val="22"/>
          <w:u w:val="single"/>
        </w:rPr>
        <w:t>номе</w:t>
      </w:r>
      <w:r w:rsidR="0082664D" w:rsidRPr="002C71B4">
        <w:rPr>
          <w:sz w:val="22"/>
          <w:szCs w:val="22"/>
          <w:u w:val="single"/>
        </w:rPr>
        <w:t xml:space="preserve">р страницы </w:t>
      </w:r>
      <w:r w:rsidR="00464DDB" w:rsidRPr="002C71B4">
        <w:rPr>
          <w:sz w:val="22"/>
          <w:szCs w:val="22"/>
        </w:rPr>
        <w:t>арабскими цифрами</w:t>
      </w:r>
      <w:r w:rsidR="00464DDB" w:rsidRPr="002C71B4">
        <w:rPr>
          <w:sz w:val="22"/>
          <w:szCs w:val="22"/>
          <w:u w:val="single"/>
        </w:rPr>
        <w:t xml:space="preserve"> </w:t>
      </w:r>
      <w:r w:rsidR="0082664D" w:rsidRPr="002C71B4">
        <w:rPr>
          <w:sz w:val="22"/>
          <w:szCs w:val="22"/>
          <w:u w:val="single"/>
        </w:rPr>
        <w:t>(</w:t>
      </w:r>
      <w:r w:rsidRPr="002C71B4">
        <w:rPr>
          <w:sz w:val="22"/>
          <w:szCs w:val="22"/>
          <w:u w:val="single"/>
        </w:rPr>
        <w:t>без точек</w:t>
      </w:r>
      <w:r w:rsidR="0082664D" w:rsidRPr="002C71B4">
        <w:rPr>
          <w:sz w:val="22"/>
          <w:szCs w:val="22"/>
          <w:u w:val="single"/>
        </w:rPr>
        <w:t xml:space="preserve">) </w:t>
      </w:r>
      <w:r w:rsidR="007519ED" w:rsidRPr="002C71B4">
        <w:rPr>
          <w:sz w:val="22"/>
          <w:szCs w:val="22"/>
          <w:u w:val="single"/>
        </w:rPr>
        <w:t>справа вверху</w:t>
      </w:r>
      <w:r w:rsidRPr="002C71B4">
        <w:rPr>
          <w:sz w:val="22"/>
          <w:szCs w:val="22"/>
        </w:rPr>
        <w:t>. Таким образом, первой пронумерованной страницей является третья</w:t>
      </w:r>
      <w:r w:rsidR="0082664D" w:rsidRPr="002C71B4">
        <w:rPr>
          <w:sz w:val="22"/>
          <w:szCs w:val="22"/>
        </w:rPr>
        <w:t xml:space="preserve"> страница, где начинается текст </w:t>
      </w:r>
      <w:r w:rsidRPr="002C71B4">
        <w:rPr>
          <w:sz w:val="22"/>
          <w:szCs w:val="22"/>
        </w:rPr>
        <w:t>введения.</w:t>
      </w:r>
      <w:r w:rsidR="0082664D" w:rsidRPr="002C71B4">
        <w:rPr>
          <w:sz w:val="22"/>
          <w:szCs w:val="22"/>
        </w:rPr>
        <w:t xml:space="preserve"> Последней пронумерованной страницей является последний лист списка литературы и источников.</w:t>
      </w:r>
    </w:p>
    <w:p w:rsidR="00FE3CF4" w:rsidRPr="002C71B4" w:rsidRDefault="00FE3CF4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b/>
          <w:bCs/>
          <w:sz w:val="22"/>
          <w:szCs w:val="22"/>
        </w:rPr>
        <w:t xml:space="preserve">Таблицы, графики, формулы. </w:t>
      </w:r>
      <w:r w:rsidRPr="002C71B4">
        <w:rPr>
          <w:sz w:val="22"/>
          <w:szCs w:val="22"/>
        </w:rPr>
        <w:t>Форма таблицы применяется при изложении цифровой и словесной информации о нескольких объектах по ряду признаков для лучшей нагляд</w:t>
      </w:r>
      <w:r w:rsidRPr="002C71B4">
        <w:rPr>
          <w:sz w:val="22"/>
          <w:szCs w:val="22"/>
        </w:rPr>
        <w:softHyphen/>
        <w:t>ности и сравнения показателей. Таблица сопровождается анализом, но без повтора приведенных в ней цифровых данных.</w:t>
      </w:r>
    </w:p>
    <w:p w:rsidR="00FE3CF4" w:rsidRPr="002C71B4" w:rsidRDefault="00FE3CF4" w:rsidP="00706B02">
      <w:pPr>
        <w:widowControl w:val="0"/>
        <w:ind w:left="-1080" w:firstLine="360"/>
        <w:jc w:val="both"/>
        <w:rPr>
          <w:b/>
          <w:bCs/>
          <w:sz w:val="22"/>
          <w:szCs w:val="22"/>
        </w:rPr>
      </w:pPr>
      <w:r w:rsidRPr="002C71B4">
        <w:rPr>
          <w:sz w:val="22"/>
          <w:szCs w:val="22"/>
        </w:rPr>
        <w:t>Таблица оформляется в соответствии с требованиями статистики, имеет заголовок, соответствующий ее содержанию, а выше его, с правой стороны - слово «Таблица», написанное с прописной (заглавной) буквы, и ее номер. Заголовок не подчеркивается.</w:t>
      </w:r>
      <w:r w:rsidRPr="002C71B4">
        <w:rPr>
          <w:noProof/>
          <w:sz w:val="22"/>
          <w:szCs w:val="22"/>
        </w:rPr>
        <w:t xml:space="preserve"> </w:t>
      </w:r>
      <w:r w:rsidRPr="002C71B4">
        <w:rPr>
          <w:sz w:val="22"/>
          <w:szCs w:val="22"/>
        </w:rPr>
        <w:t xml:space="preserve">Таблицы помещаются в тексте работы сразу после ссылок на них. Лучше использовать сквозную </w:t>
      </w:r>
      <w:r w:rsidR="00C03F1F" w:rsidRPr="002C71B4">
        <w:rPr>
          <w:sz w:val="22"/>
          <w:szCs w:val="22"/>
        </w:rPr>
        <w:t>(</w:t>
      </w:r>
      <w:r w:rsidR="00435010" w:rsidRPr="002C71B4">
        <w:rPr>
          <w:sz w:val="22"/>
          <w:szCs w:val="22"/>
        </w:rPr>
        <w:t>от</w:t>
      </w:r>
      <w:r w:rsidR="00C03F1F" w:rsidRPr="002C71B4">
        <w:rPr>
          <w:sz w:val="22"/>
          <w:szCs w:val="22"/>
        </w:rPr>
        <w:t xml:space="preserve"> </w:t>
      </w:r>
      <w:r w:rsidR="00435010" w:rsidRPr="002C71B4">
        <w:rPr>
          <w:sz w:val="22"/>
          <w:szCs w:val="22"/>
        </w:rPr>
        <w:t xml:space="preserve">1 до … по всей работе) </w:t>
      </w:r>
      <w:r w:rsidRPr="002C71B4">
        <w:rPr>
          <w:sz w:val="22"/>
          <w:szCs w:val="22"/>
        </w:rPr>
        <w:t>нумерацию. Знак</w:t>
      </w:r>
      <w:r w:rsidRPr="002C71B4">
        <w:rPr>
          <w:noProof/>
          <w:sz w:val="22"/>
          <w:szCs w:val="22"/>
        </w:rPr>
        <w:t xml:space="preserve"> №</w:t>
      </w:r>
      <w:r w:rsidRPr="002C71B4">
        <w:rPr>
          <w:sz w:val="22"/>
          <w:szCs w:val="22"/>
        </w:rPr>
        <w:t xml:space="preserve"> при нумерации таблиц не ставится. </w:t>
      </w:r>
    </w:p>
    <w:p w:rsidR="00FE3CF4" w:rsidRPr="002C71B4" w:rsidRDefault="00FE3CF4" w:rsidP="00706B02">
      <w:pPr>
        <w:pStyle w:val="3"/>
        <w:spacing w:line="240" w:lineRule="auto"/>
        <w:ind w:left="-1080" w:firstLine="360"/>
        <w:rPr>
          <w:i/>
          <w:iCs/>
          <w:sz w:val="22"/>
          <w:szCs w:val="22"/>
        </w:rPr>
      </w:pPr>
      <w:r w:rsidRPr="002C71B4">
        <w:rPr>
          <w:sz w:val="22"/>
          <w:szCs w:val="22"/>
        </w:rPr>
        <w:t xml:space="preserve">Если в тексте </w:t>
      </w:r>
      <w:bookmarkStart w:id="2" w:name="OCRUncertain093"/>
      <w:r w:rsidRPr="002C71B4">
        <w:rPr>
          <w:sz w:val="22"/>
          <w:szCs w:val="22"/>
        </w:rPr>
        <w:t>необходимо</w:t>
      </w:r>
      <w:bookmarkEnd w:id="2"/>
      <w:r w:rsidRPr="002C71B4">
        <w:rPr>
          <w:sz w:val="22"/>
          <w:szCs w:val="22"/>
        </w:rPr>
        <w:t xml:space="preserve"> сослаться на таблицу, то следует указать номер таблицы и страницу, на которой она расположена. Если таблица заимствована или рассчитана по данным литературного источника, надо обя</w:t>
      </w:r>
      <w:r w:rsidR="00435010" w:rsidRPr="002C71B4">
        <w:rPr>
          <w:sz w:val="22"/>
          <w:szCs w:val="22"/>
        </w:rPr>
        <w:t>за</w:t>
      </w:r>
      <w:r w:rsidR="00435010" w:rsidRPr="002C71B4">
        <w:rPr>
          <w:sz w:val="22"/>
          <w:szCs w:val="22"/>
        </w:rPr>
        <w:softHyphen/>
        <w:t xml:space="preserve">тельно делать ссылку на </w:t>
      </w:r>
      <w:r w:rsidRPr="002C71B4">
        <w:rPr>
          <w:sz w:val="22"/>
          <w:szCs w:val="22"/>
        </w:rPr>
        <w:t xml:space="preserve">источник. </w:t>
      </w:r>
      <w:r w:rsidRPr="002C71B4">
        <w:rPr>
          <w:i/>
          <w:iCs/>
          <w:sz w:val="22"/>
          <w:szCs w:val="22"/>
        </w:rPr>
        <w:t>П</w:t>
      </w:r>
      <w:r w:rsidR="00A71DCB" w:rsidRPr="002C71B4">
        <w:rPr>
          <w:i/>
          <w:iCs/>
          <w:sz w:val="22"/>
          <w:szCs w:val="22"/>
        </w:rPr>
        <w:t>ример таблицы дан в Приложении 6</w:t>
      </w:r>
      <w:r w:rsidRPr="002C71B4">
        <w:rPr>
          <w:i/>
          <w:iCs/>
          <w:sz w:val="22"/>
          <w:szCs w:val="22"/>
        </w:rPr>
        <w:t>.</w:t>
      </w:r>
    </w:p>
    <w:p w:rsidR="00FE3CF4" w:rsidRPr="002C71B4" w:rsidRDefault="00FE3CF4" w:rsidP="00706B02">
      <w:pPr>
        <w:widowControl w:val="0"/>
        <w:ind w:left="-1080" w:firstLine="360"/>
        <w:jc w:val="both"/>
        <w:rPr>
          <w:i/>
          <w:iCs/>
          <w:sz w:val="22"/>
          <w:szCs w:val="22"/>
        </w:rPr>
      </w:pPr>
      <w:r w:rsidRPr="002C71B4">
        <w:rPr>
          <w:sz w:val="22"/>
          <w:szCs w:val="22"/>
        </w:rPr>
        <w:t>Графический материал должен располагаться непосредственно после текста, в котором о нем упоминается впервые, или на следующей странице, а при необходимости</w:t>
      </w:r>
      <w:r w:rsidRPr="002C71B4">
        <w:rPr>
          <w:noProof/>
          <w:sz w:val="22"/>
          <w:szCs w:val="22"/>
        </w:rPr>
        <w:t xml:space="preserve"> -</w:t>
      </w:r>
      <w:r w:rsidRPr="002C71B4">
        <w:rPr>
          <w:sz w:val="22"/>
          <w:szCs w:val="22"/>
        </w:rPr>
        <w:t xml:space="preserve"> в приложении к дипломной работе. Любой графический материал (схема, диаграмма, график, рисунок, фотография и пр.) обозначается как рисунок. Он должен иметь название, которое помещается под ним. Рисунки основной части и приложений следует нуме</w:t>
      </w:r>
      <w:r w:rsidRPr="002C71B4">
        <w:rPr>
          <w:sz w:val="22"/>
          <w:szCs w:val="22"/>
        </w:rPr>
        <w:softHyphen/>
        <w:t xml:space="preserve">ровать арабскими цифрами сквозной нумерацией. </w:t>
      </w:r>
      <w:r w:rsidRPr="002C71B4">
        <w:rPr>
          <w:i/>
          <w:iCs/>
          <w:sz w:val="22"/>
          <w:szCs w:val="22"/>
        </w:rPr>
        <w:t xml:space="preserve">Пример рисунка дан в Приложении </w:t>
      </w:r>
      <w:r w:rsidR="00A71DCB" w:rsidRPr="002C71B4">
        <w:rPr>
          <w:i/>
          <w:iCs/>
          <w:sz w:val="22"/>
          <w:szCs w:val="22"/>
        </w:rPr>
        <w:t>7</w:t>
      </w:r>
      <w:r w:rsidRPr="002C71B4">
        <w:rPr>
          <w:i/>
          <w:iCs/>
          <w:sz w:val="22"/>
          <w:szCs w:val="22"/>
        </w:rPr>
        <w:t>.</w:t>
      </w:r>
    </w:p>
    <w:p w:rsidR="00FE3CF4" w:rsidRPr="002C71B4" w:rsidRDefault="00FE3CF4" w:rsidP="00706B02">
      <w:pPr>
        <w:widowControl w:val="0"/>
        <w:ind w:left="-1080" w:firstLine="360"/>
        <w:jc w:val="both"/>
        <w:rPr>
          <w:sz w:val="22"/>
          <w:szCs w:val="22"/>
        </w:rPr>
      </w:pPr>
      <w:r w:rsidRPr="002C71B4">
        <w:rPr>
          <w:b/>
          <w:bCs/>
          <w:sz w:val="22"/>
          <w:szCs w:val="22"/>
        </w:rPr>
        <w:t>Научно-справочный аппарат</w:t>
      </w:r>
      <w:r w:rsidRPr="002C71B4">
        <w:rPr>
          <w:sz w:val="22"/>
          <w:szCs w:val="22"/>
        </w:rPr>
        <w:t xml:space="preserve"> курсовой работы содержит три вза</w:t>
      </w:r>
      <w:r w:rsidRPr="002C71B4">
        <w:rPr>
          <w:sz w:val="22"/>
          <w:szCs w:val="22"/>
        </w:rPr>
        <w:softHyphen/>
        <w:t>имосвязанные части: ссылки, подстрочные сноски и список литературы.</w:t>
      </w:r>
    </w:p>
    <w:p w:rsidR="00FE3CF4" w:rsidRPr="002C71B4" w:rsidRDefault="00FE3CF4" w:rsidP="00706B02">
      <w:pPr>
        <w:tabs>
          <w:tab w:val="num" w:pos="0"/>
          <w:tab w:val="left" w:pos="1080"/>
          <w:tab w:val="left" w:pos="1260"/>
        </w:tabs>
        <w:ind w:left="-1080" w:firstLine="360"/>
        <w:jc w:val="both"/>
        <w:rPr>
          <w:color w:val="000000"/>
          <w:sz w:val="22"/>
          <w:szCs w:val="22"/>
        </w:rPr>
      </w:pPr>
      <w:r w:rsidRPr="002C71B4">
        <w:rPr>
          <w:bCs/>
          <w:iCs/>
          <w:color w:val="000000"/>
          <w:sz w:val="22"/>
          <w:szCs w:val="22"/>
          <w:u w:val="single"/>
        </w:rPr>
        <w:t>Ссылки на литературу</w:t>
      </w:r>
      <w:r w:rsidRPr="002C71B4">
        <w:rPr>
          <w:color w:val="000000"/>
          <w:sz w:val="22"/>
          <w:szCs w:val="22"/>
        </w:rPr>
        <w:t xml:space="preserve"> являются обязательным элементом работы.  Их должно быть </w:t>
      </w:r>
      <w:r w:rsidR="00E53F82" w:rsidRPr="002C71B4">
        <w:rPr>
          <w:color w:val="000000"/>
          <w:sz w:val="22"/>
          <w:szCs w:val="22"/>
        </w:rPr>
        <w:t xml:space="preserve">достаточно </w:t>
      </w:r>
      <w:r w:rsidRPr="002C71B4">
        <w:rPr>
          <w:color w:val="000000"/>
          <w:sz w:val="22"/>
          <w:szCs w:val="22"/>
        </w:rPr>
        <w:t xml:space="preserve">много, так как ими </w:t>
      </w:r>
      <w:r w:rsidRPr="002C71B4">
        <w:rPr>
          <w:sz w:val="22"/>
          <w:szCs w:val="22"/>
        </w:rPr>
        <w:t>сопровождаются не только цитаты, которые выделяются кавычками, но и любое заимствованное из литературы положение. Ссылки</w:t>
      </w:r>
      <w:r w:rsidRPr="002C71B4">
        <w:rPr>
          <w:color w:val="000000"/>
          <w:sz w:val="22"/>
          <w:szCs w:val="22"/>
        </w:rPr>
        <w:t xml:space="preserve"> должны ставиться в квадратных скобках после предложения. Если в тексте приведена цитата из какого-либо источника, то в ссылке на источник указывается номер страницы,  с которой </w:t>
      </w:r>
      <w:r w:rsidR="00435010" w:rsidRPr="002C71B4">
        <w:rPr>
          <w:color w:val="000000"/>
          <w:sz w:val="22"/>
          <w:szCs w:val="22"/>
        </w:rPr>
        <w:t xml:space="preserve">взята </w:t>
      </w:r>
      <w:r w:rsidRPr="002C71B4">
        <w:rPr>
          <w:color w:val="000000"/>
          <w:sz w:val="22"/>
          <w:szCs w:val="22"/>
        </w:rPr>
        <w:t xml:space="preserve">эта цитата. Например: </w:t>
      </w:r>
      <w:r w:rsidRPr="002C71B4">
        <w:rPr>
          <w:i/>
          <w:iCs/>
          <w:color w:val="000000"/>
          <w:sz w:val="22"/>
          <w:szCs w:val="22"/>
        </w:rPr>
        <w:t xml:space="preserve">Понятие экономической безопасности автор формулирует следующим образом: «Экономическая безопасность – это </w:t>
      </w:r>
      <w:r w:rsidRPr="002C71B4">
        <w:rPr>
          <w:i/>
          <w:iCs/>
          <w:color w:val="000000"/>
          <w:sz w:val="22"/>
          <w:szCs w:val="22"/>
        </w:rPr>
        <w:lastRenderedPageBreak/>
        <w:t>совокупность условий и фактор</w:t>
      </w:r>
      <w:r w:rsidR="00435010" w:rsidRPr="002C71B4">
        <w:rPr>
          <w:i/>
          <w:iCs/>
          <w:color w:val="000000"/>
          <w:sz w:val="22"/>
          <w:szCs w:val="22"/>
        </w:rPr>
        <w:t>ов, обеспечивающих независимость фирмы</w:t>
      </w:r>
      <w:r w:rsidRPr="002C71B4">
        <w:rPr>
          <w:i/>
          <w:iCs/>
          <w:color w:val="000000"/>
          <w:sz w:val="22"/>
          <w:szCs w:val="22"/>
        </w:rPr>
        <w:t>,</w:t>
      </w:r>
      <w:r w:rsidR="00435010" w:rsidRPr="002C71B4">
        <w:rPr>
          <w:i/>
          <w:iCs/>
          <w:color w:val="000000"/>
          <w:sz w:val="22"/>
          <w:szCs w:val="22"/>
        </w:rPr>
        <w:t>…</w:t>
      </w:r>
      <w:r w:rsidRPr="002C71B4">
        <w:rPr>
          <w:i/>
          <w:iCs/>
          <w:color w:val="000000"/>
          <w:sz w:val="22"/>
          <w:szCs w:val="22"/>
        </w:rPr>
        <w:t xml:space="preserve">» [9, </w:t>
      </w:r>
      <w:r w:rsidRPr="002C71B4">
        <w:rPr>
          <w:i/>
          <w:iCs/>
          <w:color w:val="000000"/>
          <w:sz w:val="22"/>
          <w:szCs w:val="22"/>
          <w:lang w:val="en-US"/>
        </w:rPr>
        <w:t>c</w:t>
      </w:r>
      <w:r w:rsidRPr="002C71B4">
        <w:rPr>
          <w:i/>
          <w:iCs/>
          <w:color w:val="000000"/>
          <w:sz w:val="22"/>
          <w:szCs w:val="22"/>
        </w:rPr>
        <w:t>. 5].</w:t>
      </w:r>
      <w:r w:rsidRPr="002C71B4">
        <w:rPr>
          <w:color w:val="000000"/>
          <w:sz w:val="22"/>
          <w:szCs w:val="22"/>
        </w:rPr>
        <w:t xml:space="preserve"> Здесь цифра 9 означает порядковый номер источника в списке литературы, а цифра 5 – страницу, на которой расположена цитата.</w:t>
      </w:r>
    </w:p>
    <w:p w:rsidR="00FE3CF4" w:rsidRPr="002C71B4" w:rsidRDefault="00FE3CF4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color w:val="000000"/>
          <w:sz w:val="22"/>
          <w:szCs w:val="22"/>
        </w:rPr>
        <w:t xml:space="preserve">Если же в тексте цитата из литературного источника отсутствует, то ссылка обозначается только цифрой, соответствующей порядковому номеру этого источника в списке литературы. Например: </w:t>
      </w:r>
      <w:r w:rsidR="00435010" w:rsidRPr="002C71B4">
        <w:rPr>
          <w:i/>
          <w:iCs/>
          <w:color w:val="000000"/>
          <w:sz w:val="22"/>
          <w:szCs w:val="22"/>
        </w:rPr>
        <w:t xml:space="preserve">В последнее время </w:t>
      </w:r>
      <w:r w:rsidRPr="002C71B4">
        <w:rPr>
          <w:i/>
          <w:iCs/>
          <w:color w:val="000000"/>
          <w:sz w:val="22"/>
          <w:szCs w:val="22"/>
        </w:rPr>
        <w:t xml:space="preserve"> </w:t>
      </w:r>
      <w:r w:rsidR="00435010" w:rsidRPr="002C71B4">
        <w:rPr>
          <w:i/>
          <w:iCs/>
          <w:color w:val="000000"/>
          <w:sz w:val="22"/>
          <w:szCs w:val="22"/>
        </w:rPr>
        <w:t xml:space="preserve">много </w:t>
      </w:r>
      <w:r w:rsidRPr="002C71B4">
        <w:rPr>
          <w:i/>
          <w:iCs/>
          <w:color w:val="000000"/>
          <w:sz w:val="22"/>
          <w:szCs w:val="22"/>
        </w:rPr>
        <w:t>пишут об экономической безопасности, выделяя ее в особую проблему [4,9,10].</w:t>
      </w:r>
      <w:r w:rsidRPr="002C71B4">
        <w:rPr>
          <w:color w:val="000000"/>
          <w:sz w:val="22"/>
          <w:szCs w:val="22"/>
        </w:rPr>
        <w:t xml:space="preserve">  Здесь цифры 4, 9 и 10 означают номера источников в списке литературы.</w:t>
      </w:r>
      <w:r w:rsidRPr="002C71B4">
        <w:rPr>
          <w:sz w:val="22"/>
          <w:szCs w:val="22"/>
        </w:rPr>
        <w:t xml:space="preserve"> </w:t>
      </w:r>
    </w:p>
    <w:p w:rsidR="001A4C30" w:rsidRDefault="00FE3CF4" w:rsidP="00706B02">
      <w:pPr>
        <w:widowControl w:val="0"/>
        <w:ind w:left="-1080" w:firstLine="360"/>
        <w:jc w:val="both"/>
        <w:rPr>
          <w:i/>
          <w:iCs/>
          <w:color w:val="000000"/>
          <w:spacing w:val="-9"/>
          <w:sz w:val="22"/>
          <w:szCs w:val="22"/>
        </w:rPr>
      </w:pPr>
      <w:r w:rsidRPr="002C71B4">
        <w:rPr>
          <w:bCs/>
          <w:iCs/>
          <w:sz w:val="22"/>
          <w:szCs w:val="22"/>
          <w:u w:val="single"/>
        </w:rPr>
        <w:t>Сноска</w:t>
      </w:r>
      <w:r w:rsidRPr="002C71B4">
        <w:rPr>
          <w:b/>
          <w:bCs/>
          <w:i/>
          <w:iCs/>
          <w:sz w:val="22"/>
          <w:szCs w:val="22"/>
        </w:rPr>
        <w:t xml:space="preserve"> </w:t>
      </w:r>
      <w:r w:rsidRPr="002C71B4">
        <w:rPr>
          <w:sz w:val="22"/>
          <w:szCs w:val="22"/>
        </w:rPr>
        <w:t xml:space="preserve">используется при необходимости дать примечание к тексту, перевод или толкование какого-либо термина. При этом в основном тексте делается </w:t>
      </w:r>
      <w:r w:rsidRPr="002C71B4">
        <w:rPr>
          <w:color w:val="000000"/>
          <w:spacing w:val="-13"/>
          <w:sz w:val="22"/>
          <w:szCs w:val="22"/>
        </w:rPr>
        <w:t xml:space="preserve">надстрочный знак сноски, а </w:t>
      </w:r>
      <w:r w:rsidRPr="002C71B4">
        <w:rPr>
          <w:b/>
          <w:color w:val="000000"/>
          <w:spacing w:val="-13"/>
          <w:sz w:val="22"/>
          <w:szCs w:val="22"/>
        </w:rPr>
        <w:t>внизу страницы</w:t>
      </w:r>
      <w:r w:rsidR="00C03F1F" w:rsidRPr="002C71B4">
        <w:rPr>
          <w:color w:val="000000"/>
          <w:spacing w:val="-13"/>
          <w:sz w:val="22"/>
          <w:szCs w:val="22"/>
        </w:rPr>
        <w:t xml:space="preserve"> </w:t>
      </w:r>
      <w:r w:rsidRPr="002C71B4">
        <w:rPr>
          <w:color w:val="000000"/>
          <w:spacing w:val="-13"/>
          <w:sz w:val="22"/>
          <w:szCs w:val="22"/>
        </w:rPr>
        <w:t xml:space="preserve"> </w:t>
      </w:r>
      <w:r w:rsidRPr="002C71B4">
        <w:rPr>
          <w:color w:val="000000"/>
          <w:spacing w:val="-11"/>
          <w:sz w:val="22"/>
          <w:szCs w:val="22"/>
        </w:rPr>
        <w:t>приводят текст сноски, отделенный от основ</w:t>
      </w:r>
      <w:r w:rsidRPr="002C71B4">
        <w:rPr>
          <w:color w:val="000000"/>
          <w:spacing w:val="-11"/>
          <w:sz w:val="22"/>
          <w:szCs w:val="22"/>
        </w:rPr>
        <w:softHyphen/>
      </w:r>
      <w:r w:rsidRPr="002C71B4">
        <w:rPr>
          <w:color w:val="000000"/>
          <w:spacing w:val="-10"/>
          <w:sz w:val="22"/>
          <w:szCs w:val="22"/>
        </w:rPr>
        <w:t>ного текста короткой тонкой горизонтальной линией с левой сто</w:t>
      </w:r>
      <w:r w:rsidRPr="002C71B4">
        <w:rPr>
          <w:color w:val="000000"/>
          <w:spacing w:val="-10"/>
          <w:sz w:val="22"/>
          <w:szCs w:val="22"/>
        </w:rPr>
        <w:softHyphen/>
      </w:r>
      <w:r w:rsidRPr="002C71B4">
        <w:rPr>
          <w:color w:val="000000"/>
          <w:spacing w:val="-9"/>
          <w:sz w:val="22"/>
          <w:szCs w:val="22"/>
        </w:rPr>
        <w:t xml:space="preserve">роны. Например: </w:t>
      </w:r>
      <w:r w:rsidRPr="002C71B4">
        <w:rPr>
          <w:i/>
          <w:iCs/>
          <w:color w:val="000000"/>
          <w:spacing w:val="-9"/>
          <w:sz w:val="22"/>
          <w:szCs w:val="22"/>
        </w:rPr>
        <w:t xml:space="preserve"> При расчете ВВП по расходам суммируются  расходы на конечное потребление товаров и услуг домохозяйствами, государственные закупки товаров и услуг, инвестиции</w:t>
      </w:r>
      <w:r w:rsidRPr="002C71B4">
        <w:rPr>
          <w:i/>
          <w:iCs/>
          <w:color w:val="000000"/>
          <w:spacing w:val="-9"/>
          <w:sz w:val="22"/>
          <w:szCs w:val="22"/>
          <w:vertAlign w:val="superscript"/>
        </w:rPr>
        <w:t xml:space="preserve">1 </w:t>
      </w:r>
      <w:r w:rsidRPr="002C71B4">
        <w:rPr>
          <w:i/>
          <w:iCs/>
          <w:color w:val="000000"/>
          <w:spacing w:val="-9"/>
          <w:sz w:val="22"/>
          <w:szCs w:val="22"/>
        </w:rPr>
        <w:t xml:space="preserve"> и чистый экспорт.  Фактически речь идет о сов</w:t>
      </w:r>
      <w:r w:rsidR="00E53F82" w:rsidRPr="002C71B4">
        <w:rPr>
          <w:i/>
          <w:iCs/>
          <w:color w:val="000000"/>
          <w:spacing w:val="-9"/>
          <w:sz w:val="22"/>
          <w:szCs w:val="22"/>
        </w:rPr>
        <w:t xml:space="preserve">окупном спросе на </w:t>
      </w:r>
      <w:r w:rsidRPr="002C71B4">
        <w:rPr>
          <w:i/>
          <w:iCs/>
          <w:color w:val="000000"/>
          <w:spacing w:val="-9"/>
          <w:sz w:val="22"/>
          <w:szCs w:val="22"/>
        </w:rPr>
        <w:t xml:space="preserve">ВВП. </w:t>
      </w:r>
    </w:p>
    <w:p w:rsidR="00C03F1F" w:rsidRPr="002C71B4" w:rsidRDefault="00FE3CF4" w:rsidP="00706B02">
      <w:pPr>
        <w:widowControl w:val="0"/>
        <w:ind w:left="-1080" w:firstLine="360"/>
        <w:jc w:val="both"/>
        <w:rPr>
          <w:i/>
          <w:iCs/>
          <w:color w:val="000000"/>
          <w:spacing w:val="-9"/>
          <w:sz w:val="22"/>
          <w:szCs w:val="22"/>
        </w:rPr>
      </w:pPr>
      <w:r w:rsidRPr="002C71B4">
        <w:rPr>
          <w:i/>
          <w:iCs/>
          <w:color w:val="000000"/>
          <w:spacing w:val="-9"/>
          <w:sz w:val="22"/>
          <w:szCs w:val="22"/>
        </w:rPr>
        <w:t>………………………………………………………</w:t>
      </w:r>
      <w:r w:rsidR="00632311" w:rsidRPr="002C71B4">
        <w:rPr>
          <w:i/>
          <w:iCs/>
          <w:color w:val="000000"/>
          <w:spacing w:val="-9"/>
          <w:sz w:val="22"/>
          <w:szCs w:val="22"/>
        </w:rPr>
        <w:t>………………………………………</w:t>
      </w:r>
      <w:r w:rsidR="00C03F1F" w:rsidRPr="002C71B4">
        <w:rPr>
          <w:i/>
          <w:iCs/>
          <w:color w:val="000000"/>
          <w:spacing w:val="-9"/>
          <w:sz w:val="22"/>
          <w:szCs w:val="22"/>
        </w:rPr>
        <w:t>………………………………</w:t>
      </w:r>
    </w:p>
    <w:p w:rsidR="00FE3CF4" w:rsidRPr="002C71B4" w:rsidRDefault="00C03F1F" w:rsidP="00706B02">
      <w:pPr>
        <w:widowControl w:val="0"/>
        <w:ind w:left="-1080" w:firstLine="360"/>
        <w:rPr>
          <w:i/>
          <w:iCs/>
          <w:color w:val="000000"/>
          <w:spacing w:val="-9"/>
          <w:sz w:val="22"/>
          <w:szCs w:val="22"/>
        </w:rPr>
      </w:pPr>
      <w:r w:rsidRPr="002C71B4">
        <w:rPr>
          <w:i/>
          <w:iCs/>
          <w:color w:val="000000"/>
          <w:spacing w:val="-9"/>
          <w:sz w:val="22"/>
          <w:szCs w:val="22"/>
        </w:rPr>
        <w:t>Идет текст до нижнего поля страницы</w:t>
      </w:r>
    </w:p>
    <w:p w:rsidR="00FE3CF4" w:rsidRPr="002C71B4" w:rsidRDefault="00FE3CF4" w:rsidP="00706B02">
      <w:pPr>
        <w:widowControl w:val="0"/>
        <w:ind w:left="-1080" w:firstLine="360"/>
        <w:jc w:val="both"/>
        <w:rPr>
          <w:i/>
          <w:iCs/>
          <w:color w:val="000000"/>
          <w:spacing w:val="-9"/>
          <w:sz w:val="22"/>
          <w:szCs w:val="22"/>
        </w:rPr>
      </w:pPr>
      <w:r w:rsidRPr="002C71B4">
        <w:rPr>
          <w:i/>
          <w:iCs/>
          <w:color w:val="000000"/>
          <w:spacing w:val="-9"/>
          <w:sz w:val="22"/>
          <w:szCs w:val="22"/>
        </w:rPr>
        <w:t>______________________________</w:t>
      </w:r>
    </w:p>
    <w:p w:rsidR="00000D2C" w:rsidRPr="002C71B4" w:rsidRDefault="00FE3CF4" w:rsidP="00706B02">
      <w:pPr>
        <w:widowControl w:val="0"/>
        <w:ind w:left="-1080" w:firstLine="360"/>
        <w:jc w:val="both"/>
        <w:rPr>
          <w:i/>
          <w:iCs/>
          <w:color w:val="000000"/>
          <w:spacing w:val="-9"/>
          <w:sz w:val="22"/>
          <w:szCs w:val="22"/>
        </w:rPr>
      </w:pPr>
      <w:r w:rsidRPr="002C71B4">
        <w:rPr>
          <w:i/>
          <w:iCs/>
          <w:color w:val="000000"/>
          <w:spacing w:val="-9"/>
          <w:sz w:val="22"/>
          <w:szCs w:val="22"/>
          <w:vertAlign w:val="superscript"/>
        </w:rPr>
        <w:t xml:space="preserve">1 </w:t>
      </w:r>
      <w:r w:rsidRPr="002C71B4">
        <w:rPr>
          <w:i/>
          <w:iCs/>
          <w:color w:val="000000"/>
          <w:spacing w:val="-9"/>
          <w:sz w:val="22"/>
          <w:szCs w:val="22"/>
        </w:rPr>
        <w:t>Термин  «инвестиции»  употребляется здесь в узком значении  - как затраты на новое строительство или покупку нового оборудования. Приобретение ценных бумаг, которое тоже часто называют инвестированием средств, означает перераспределение существующих активов и поэтому не учитывается при определении ВВП.</w:t>
      </w:r>
    </w:p>
    <w:p w:rsidR="002C71B4" w:rsidRPr="00B81720" w:rsidRDefault="002C71B4" w:rsidP="00706B02">
      <w:pPr>
        <w:ind w:left="-1080" w:firstLine="360"/>
        <w:rPr>
          <w:sz w:val="16"/>
          <w:szCs w:val="16"/>
        </w:rPr>
      </w:pPr>
    </w:p>
    <w:p w:rsidR="002C71B4" w:rsidRPr="002C71B4" w:rsidRDefault="002C71B4" w:rsidP="00706B02">
      <w:pPr>
        <w:ind w:left="-1080" w:firstLine="360"/>
        <w:rPr>
          <w:sz w:val="22"/>
          <w:szCs w:val="22"/>
        </w:rPr>
      </w:pPr>
    </w:p>
    <w:p w:rsidR="00000D2C" w:rsidRPr="00FF16CF" w:rsidRDefault="00000D2C" w:rsidP="00706B02">
      <w:pPr>
        <w:numPr>
          <w:ilvl w:val="0"/>
          <w:numId w:val="31"/>
        </w:numPr>
        <w:jc w:val="center"/>
        <w:rPr>
          <w:b/>
          <w:sz w:val="22"/>
          <w:szCs w:val="22"/>
        </w:rPr>
      </w:pPr>
      <w:r w:rsidRPr="002C71B4">
        <w:rPr>
          <w:b/>
          <w:sz w:val="22"/>
          <w:szCs w:val="22"/>
        </w:rPr>
        <w:t>ЗАЩИТА ВЫПУСКНОЙ РАБОТЫ</w:t>
      </w:r>
    </w:p>
    <w:p w:rsidR="008E0F2B" w:rsidRPr="002C71B4" w:rsidRDefault="008E0F2B" w:rsidP="00706B02">
      <w:pPr>
        <w:ind w:left="-1080" w:firstLine="360"/>
        <w:jc w:val="center"/>
        <w:rPr>
          <w:b/>
          <w:sz w:val="22"/>
          <w:szCs w:val="22"/>
        </w:rPr>
      </w:pPr>
    </w:p>
    <w:p w:rsidR="008E0F2B" w:rsidRPr="002C71B4" w:rsidRDefault="00000D2C" w:rsidP="00706B02">
      <w:pPr>
        <w:pStyle w:val="20"/>
        <w:tabs>
          <w:tab w:val="left" w:pos="0"/>
        </w:tabs>
        <w:spacing w:line="240" w:lineRule="auto"/>
        <w:ind w:left="-1080" w:firstLine="360"/>
        <w:rPr>
          <w:b/>
          <w:sz w:val="22"/>
          <w:szCs w:val="22"/>
        </w:rPr>
      </w:pPr>
      <w:r w:rsidRPr="002C71B4">
        <w:rPr>
          <w:sz w:val="22"/>
          <w:szCs w:val="22"/>
        </w:rPr>
        <w:t xml:space="preserve">Слушатель предъявляет работу </w:t>
      </w:r>
      <w:r w:rsidR="00E53F82" w:rsidRPr="002C71B4">
        <w:rPr>
          <w:sz w:val="22"/>
          <w:szCs w:val="22"/>
        </w:rPr>
        <w:t>руководителю</w:t>
      </w:r>
      <w:r w:rsidRPr="002C71B4">
        <w:rPr>
          <w:sz w:val="22"/>
          <w:szCs w:val="22"/>
        </w:rPr>
        <w:t xml:space="preserve"> в бу</w:t>
      </w:r>
      <w:r w:rsidR="008E0F2B" w:rsidRPr="002C71B4">
        <w:rPr>
          <w:sz w:val="22"/>
          <w:szCs w:val="22"/>
        </w:rPr>
        <w:t xml:space="preserve">мажном и электронном </w:t>
      </w:r>
      <w:r w:rsidRPr="002C71B4">
        <w:rPr>
          <w:sz w:val="22"/>
          <w:szCs w:val="22"/>
        </w:rPr>
        <w:t xml:space="preserve"> вариантах</w:t>
      </w:r>
      <w:r w:rsidR="00EF4F26" w:rsidRPr="002C71B4">
        <w:rPr>
          <w:sz w:val="22"/>
          <w:szCs w:val="22"/>
        </w:rPr>
        <w:t xml:space="preserve"> </w:t>
      </w:r>
      <w:r w:rsidR="00EF4F26" w:rsidRPr="002C71B4">
        <w:rPr>
          <w:sz w:val="22"/>
          <w:szCs w:val="22"/>
          <w:u w:val="single"/>
        </w:rPr>
        <w:t>не менее, чем за неделю до даты защиты</w:t>
      </w:r>
      <w:r w:rsidRPr="002C71B4">
        <w:rPr>
          <w:sz w:val="22"/>
          <w:szCs w:val="22"/>
          <w:u w:val="single"/>
        </w:rPr>
        <w:t>.</w:t>
      </w:r>
      <w:r w:rsidR="008E0F2B" w:rsidRPr="002C71B4">
        <w:rPr>
          <w:sz w:val="22"/>
          <w:szCs w:val="22"/>
        </w:rPr>
        <w:t xml:space="preserve"> 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Защита выпускных квалификационных работ проводится на открытом заседании ГАК с участием не менее двух третей ее состава по возможности с участием научного руководителя</w:t>
      </w:r>
      <w:r w:rsidR="008E0F2B" w:rsidRPr="002C71B4">
        <w:rPr>
          <w:sz w:val="22"/>
          <w:szCs w:val="22"/>
        </w:rPr>
        <w:t>.</w:t>
      </w:r>
    </w:p>
    <w:p w:rsidR="00000D2C" w:rsidRPr="002C71B4" w:rsidRDefault="00000D2C" w:rsidP="00706B02">
      <w:pPr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>Процедура</w:t>
      </w:r>
      <w:r w:rsidR="00EF4F26" w:rsidRPr="002C71B4">
        <w:rPr>
          <w:sz w:val="22"/>
          <w:szCs w:val="22"/>
        </w:rPr>
        <w:t xml:space="preserve"> защиты включает</w:t>
      </w:r>
      <w:r w:rsidRPr="002C71B4">
        <w:rPr>
          <w:sz w:val="22"/>
          <w:szCs w:val="22"/>
        </w:rPr>
        <w:t>: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-сообщение слушателя (до 10 минут), в котором дается обоснование темы, </w:t>
      </w:r>
      <w:r w:rsidR="00E53F82" w:rsidRPr="002C71B4">
        <w:rPr>
          <w:sz w:val="22"/>
          <w:szCs w:val="22"/>
        </w:rPr>
        <w:t xml:space="preserve">раскрывается </w:t>
      </w:r>
      <w:r w:rsidR="005F2B78" w:rsidRPr="002C71B4">
        <w:rPr>
          <w:sz w:val="22"/>
          <w:szCs w:val="22"/>
        </w:rPr>
        <w:t xml:space="preserve">  </w:t>
      </w:r>
      <w:r w:rsidR="00E53F82" w:rsidRPr="002C71B4">
        <w:rPr>
          <w:sz w:val="22"/>
          <w:szCs w:val="22"/>
        </w:rPr>
        <w:t>суть проведенного исследования</w:t>
      </w:r>
      <w:r w:rsidRPr="002C71B4">
        <w:rPr>
          <w:sz w:val="22"/>
          <w:szCs w:val="22"/>
        </w:rPr>
        <w:t>, излагаются выводы, предложения и рекомендации,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-ответы слушателя на вопросы,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-оглашение з</w:t>
      </w:r>
      <w:r w:rsidR="008E0F2B" w:rsidRPr="002C71B4">
        <w:rPr>
          <w:sz w:val="22"/>
          <w:szCs w:val="22"/>
        </w:rPr>
        <w:t>аключения научного руководителя и  отзыва от представителя руководства направляющей организации</w:t>
      </w:r>
      <w:r w:rsidRPr="002C71B4">
        <w:rPr>
          <w:sz w:val="22"/>
          <w:szCs w:val="22"/>
        </w:rPr>
        <w:t>.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Все присутствующие на заседании ГАК могут задавать вопросы и участвовать в дискуссии.</w:t>
      </w:r>
    </w:p>
    <w:p w:rsidR="007104CA" w:rsidRDefault="00A544E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Для лучшей наглядности работы слушатель должен </w:t>
      </w:r>
      <w:r w:rsidR="007104CA">
        <w:rPr>
          <w:sz w:val="22"/>
          <w:szCs w:val="22"/>
        </w:rPr>
        <w:t>использовать</w:t>
      </w:r>
      <w:r w:rsidR="003F1664" w:rsidRPr="002C71B4">
        <w:rPr>
          <w:sz w:val="22"/>
          <w:szCs w:val="22"/>
        </w:rPr>
        <w:t>:</w:t>
      </w:r>
      <w:r w:rsidRPr="002C71B4">
        <w:rPr>
          <w:sz w:val="22"/>
          <w:szCs w:val="22"/>
        </w:rPr>
        <w:t xml:space="preserve"> </w:t>
      </w:r>
    </w:p>
    <w:p w:rsidR="007104CA" w:rsidRDefault="007104CA" w:rsidP="00706B02">
      <w:pPr>
        <w:ind w:left="-10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544EC" w:rsidRPr="002C71B4">
        <w:rPr>
          <w:sz w:val="22"/>
          <w:szCs w:val="22"/>
        </w:rPr>
        <w:t xml:space="preserve">раздаточный материал членам комиссии (не более </w:t>
      </w:r>
      <w:r>
        <w:rPr>
          <w:sz w:val="22"/>
          <w:szCs w:val="22"/>
        </w:rPr>
        <w:t>8 листов) на бумажных носителях;</w:t>
      </w:r>
    </w:p>
    <w:p w:rsidR="00A544EC" w:rsidRPr="002C71B4" w:rsidRDefault="007104CA" w:rsidP="00706B02">
      <w:pPr>
        <w:ind w:left="-1080"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544EC" w:rsidRPr="002C71B4">
        <w:rPr>
          <w:sz w:val="22"/>
          <w:szCs w:val="22"/>
        </w:rPr>
        <w:t xml:space="preserve"> информация на экране с использованием проектора</w:t>
      </w:r>
      <w:r>
        <w:rPr>
          <w:sz w:val="22"/>
          <w:szCs w:val="22"/>
        </w:rPr>
        <w:t>.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Окончательная (балльная) оценка выносится на закрытом заседании ГАК простым большинством голосов ее членов, участвующих в заседании при обязательном присутствии председателя комиссии или его заместителя. При равном числе голосов председатель комиссии или его заместитель (при </w:t>
      </w:r>
      <w:r w:rsidR="00EF4F26" w:rsidRPr="002C71B4">
        <w:rPr>
          <w:sz w:val="22"/>
          <w:szCs w:val="22"/>
        </w:rPr>
        <w:t>отсутствии председателя) обладае</w:t>
      </w:r>
      <w:r w:rsidRPr="002C71B4">
        <w:rPr>
          <w:sz w:val="22"/>
          <w:szCs w:val="22"/>
        </w:rPr>
        <w:t>т правом решающего голоса.</w:t>
      </w:r>
    </w:p>
    <w:p w:rsidR="00000D2C" w:rsidRPr="002C71B4" w:rsidRDefault="00000D2C" w:rsidP="00706B02">
      <w:pPr>
        <w:ind w:left="-1080" w:firstLine="360"/>
        <w:jc w:val="center"/>
        <w:rPr>
          <w:sz w:val="22"/>
          <w:szCs w:val="22"/>
          <w:u w:val="single"/>
        </w:rPr>
      </w:pPr>
      <w:r w:rsidRPr="002C71B4">
        <w:rPr>
          <w:sz w:val="22"/>
          <w:szCs w:val="22"/>
          <w:u w:val="single"/>
        </w:rPr>
        <w:t>Основными критериями оценки работы являются: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-актуальность и новизна темы, сложность ее разработки;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-полнота использования источников и литературы;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-полнота и качество собранных фактических данных об объекте исследования;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-умение анализировать интерпретировать</w:t>
      </w:r>
      <w:r w:rsidR="00EF4F26" w:rsidRPr="002C71B4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>полученные результаты</w:t>
      </w:r>
      <w:r w:rsidR="00EF4F26" w:rsidRPr="002C71B4">
        <w:rPr>
          <w:sz w:val="22"/>
          <w:szCs w:val="22"/>
        </w:rPr>
        <w:t>;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-научное и практическое значение предложений, выводов и рекомендаций, степень их обоснованности и возможность использования в управленческой деятельности;</w:t>
      </w:r>
    </w:p>
    <w:p w:rsidR="00000D2C" w:rsidRPr="002C71B4" w:rsidRDefault="005F2B78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- оформление р</w:t>
      </w:r>
      <w:r w:rsidR="00000D2C" w:rsidRPr="002C71B4">
        <w:rPr>
          <w:sz w:val="22"/>
          <w:szCs w:val="22"/>
        </w:rPr>
        <w:t>аботы, учет требований настоящих методических рекомендаций;</w:t>
      </w:r>
    </w:p>
    <w:p w:rsidR="00E53F82" w:rsidRPr="002C71B4" w:rsidRDefault="00EF4F26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 xml:space="preserve">- качество </w:t>
      </w:r>
      <w:r w:rsidR="005F2B78" w:rsidRPr="002C71B4">
        <w:rPr>
          <w:sz w:val="22"/>
          <w:szCs w:val="22"/>
        </w:rPr>
        <w:t>презентации</w:t>
      </w:r>
      <w:r w:rsidRPr="002C71B4">
        <w:rPr>
          <w:sz w:val="22"/>
          <w:szCs w:val="22"/>
        </w:rPr>
        <w:t xml:space="preserve">, использование наглядных материалов </w:t>
      </w:r>
    </w:p>
    <w:p w:rsidR="00000D2C" w:rsidRPr="002C71B4" w:rsidRDefault="00000D2C" w:rsidP="00706B02">
      <w:pPr>
        <w:ind w:left="-1080" w:firstLine="360"/>
        <w:jc w:val="both"/>
        <w:rPr>
          <w:sz w:val="22"/>
          <w:szCs w:val="22"/>
        </w:rPr>
      </w:pPr>
      <w:r w:rsidRPr="002C71B4">
        <w:rPr>
          <w:sz w:val="22"/>
          <w:szCs w:val="22"/>
        </w:rPr>
        <w:t>-</w:t>
      </w:r>
      <w:r w:rsidR="007104CA">
        <w:rPr>
          <w:sz w:val="22"/>
          <w:szCs w:val="22"/>
        </w:rPr>
        <w:t xml:space="preserve"> </w:t>
      </w:r>
      <w:r w:rsidRPr="002C71B4">
        <w:rPr>
          <w:sz w:val="22"/>
          <w:szCs w:val="22"/>
        </w:rPr>
        <w:t xml:space="preserve">умение вести полемику по теоретическим и практическим вопросам </w:t>
      </w:r>
      <w:r w:rsidR="00EF4F26" w:rsidRPr="002C71B4">
        <w:rPr>
          <w:sz w:val="22"/>
          <w:szCs w:val="22"/>
        </w:rPr>
        <w:t>работы, глубина и аргументированность</w:t>
      </w:r>
      <w:r w:rsidRPr="002C71B4">
        <w:rPr>
          <w:sz w:val="22"/>
          <w:szCs w:val="22"/>
        </w:rPr>
        <w:t xml:space="preserve"> ответов на вопросы.</w:t>
      </w:r>
    </w:p>
    <w:p w:rsidR="00173077" w:rsidRPr="002C71B4" w:rsidRDefault="00173077" w:rsidP="00706B02">
      <w:pPr>
        <w:ind w:left="-1080" w:firstLine="360"/>
        <w:jc w:val="both"/>
        <w:rPr>
          <w:sz w:val="22"/>
          <w:szCs w:val="22"/>
        </w:rPr>
      </w:pPr>
    </w:p>
    <w:p w:rsidR="007104CA" w:rsidRDefault="007104C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7104CA" w:rsidRDefault="007104CA" w:rsidP="00706B02">
      <w:pPr>
        <w:pStyle w:val="1"/>
        <w:tabs>
          <w:tab w:val="left" w:pos="4500"/>
          <w:tab w:val="right" w:pos="9014"/>
        </w:tabs>
        <w:spacing w:line="360" w:lineRule="auto"/>
        <w:ind w:left="-1080"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 </w:t>
      </w:r>
    </w:p>
    <w:p w:rsidR="00630456" w:rsidRPr="002C71B4" w:rsidRDefault="00350E2C" w:rsidP="00706B02">
      <w:pPr>
        <w:pStyle w:val="1"/>
        <w:tabs>
          <w:tab w:val="left" w:pos="4500"/>
          <w:tab w:val="right" w:pos="9014"/>
        </w:tabs>
        <w:spacing w:line="360" w:lineRule="auto"/>
        <w:ind w:left="-1080" w:firstLine="360"/>
        <w:rPr>
          <w:i/>
          <w:iCs/>
          <w:sz w:val="22"/>
          <w:szCs w:val="22"/>
        </w:rPr>
      </w:pPr>
      <w:r w:rsidRPr="002C71B4">
        <w:rPr>
          <w:i/>
          <w:iCs/>
          <w:sz w:val="22"/>
          <w:szCs w:val="22"/>
        </w:rPr>
        <w:t xml:space="preserve">Приложение </w:t>
      </w:r>
      <w:r w:rsidR="002C71B4">
        <w:rPr>
          <w:i/>
          <w:iCs/>
          <w:sz w:val="22"/>
          <w:szCs w:val="22"/>
        </w:rPr>
        <w:t>1</w:t>
      </w:r>
      <w:r w:rsidRPr="002C71B4">
        <w:rPr>
          <w:i/>
          <w:iCs/>
          <w:sz w:val="22"/>
          <w:szCs w:val="22"/>
        </w:rPr>
        <w:t xml:space="preserve">. </w:t>
      </w:r>
    </w:p>
    <w:p w:rsidR="00350E2C" w:rsidRPr="002C71B4" w:rsidRDefault="00350E2C" w:rsidP="00706B02">
      <w:pPr>
        <w:pStyle w:val="1"/>
        <w:tabs>
          <w:tab w:val="left" w:pos="4500"/>
          <w:tab w:val="right" w:pos="9014"/>
        </w:tabs>
        <w:spacing w:line="360" w:lineRule="auto"/>
        <w:ind w:left="-1080" w:firstLine="360"/>
        <w:rPr>
          <w:i/>
          <w:iCs/>
          <w:sz w:val="22"/>
          <w:szCs w:val="22"/>
        </w:rPr>
      </w:pPr>
      <w:r w:rsidRPr="002C71B4">
        <w:rPr>
          <w:i/>
          <w:iCs/>
          <w:sz w:val="22"/>
          <w:szCs w:val="22"/>
        </w:rPr>
        <w:t>Форма титульного листа</w:t>
      </w:r>
    </w:p>
    <w:p w:rsidR="00350E2C" w:rsidRPr="002C71B4" w:rsidRDefault="00350E2C" w:rsidP="00706B02">
      <w:pPr>
        <w:pStyle w:val="30"/>
        <w:ind w:left="-1080" w:firstLine="360"/>
        <w:jc w:val="center"/>
        <w:rPr>
          <w:b/>
          <w:bCs/>
          <w:sz w:val="22"/>
          <w:szCs w:val="22"/>
        </w:rPr>
      </w:pPr>
    </w:p>
    <w:p w:rsidR="00350E2C" w:rsidRPr="002C71B4" w:rsidRDefault="00350E2C" w:rsidP="00706B02">
      <w:pPr>
        <w:pStyle w:val="30"/>
        <w:ind w:left="-1080" w:firstLine="360"/>
        <w:rPr>
          <w:b/>
          <w:bCs/>
          <w:sz w:val="22"/>
          <w:szCs w:val="22"/>
        </w:rPr>
      </w:pPr>
    </w:p>
    <w:p w:rsidR="00357AE6" w:rsidRPr="002C71B4" w:rsidRDefault="00086C3E" w:rsidP="00706B02">
      <w:pPr>
        <w:ind w:left="-1080" w:firstLine="36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086C3E" w:rsidRDefault="00086C3E" w:rsidP="00706B02">
      <w:pPr>
        <w:ind w:left="-1080" w:firstLine="360"/>
        <w:jc w:val="center"/>
        <w:rPr>
          <w:sz w:val="22"/>
          <w:szCs w:val="22"/>
        </w:rPr>
      </w:pPr>
    </w:p>
    <w:p w:rsidR="00357AE6" w:rsidRPr="002C71B4" w:rsidRDefault="00086C3E" w:rsidP="00706B02">
      <w:pPr>
        <w:ind w:left="-1080" w:firstLine="360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="005A06A7">
        <w:rPr>
          <w:sz w:val="22"/>
          <w:szCs w:val="22"/>
        </w:rPr>
        <w:t>Костромской государственный</w:t>
      </w:r>
      <w:r w:rsidR="00357AE6" w:rsidRPr="002C71B4">
        <w:rPr>
          <w:sz w:val="22"/>
          <w:szCs w:val="22"/>
        </w:rPr>
        <w:t xml:space="preserve"> университет</w:t>
      </w:r>
      <w:r>
        <w:rPr>
          <w:sz w:val="22"/>
          <w:szCs w:val="22"/>
        </w:rPr>
        <w:t>»</w:t>
      </w:r>
    </w:p>
    <w:p w:rsidR="00086C3E" w:rsidRDefault="00086C3E" w:rsidP="00706B02">
      <w:pPr>
        <w:ind w:left="-1080" w:firstLine="360"/>
        <w:jc w:val="center"/>
        <w:rPr>
          <w:sz w:val="22"/>
          <w:szCs w:val="22"/>
        </w:rPr>
      </w:pPr>
    </w:p>
    <w:p w:rsidR="00357AE6" w:rsidRPr="002C71B4" w:rsidRDefault="00357AE6" w:rsidP="00706B02">
      <w:pPr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>Институт дополнительного профессионального образования</w:t>
      </w:r>
    </w:p>
    <w:p w:rsidR="00357AE6" w:rsidRPr="002C71B4" w:rsidRDefault="00357AE6" w:rsidP="00706B02">
      <w:pPr>
        <w:ind w:left="-1080" w:firstLine="360"/>
        <w:rPr>
          <w:sz w:val="22"/>
          <w:szCs w:val="22"/>
        </w:rPr>
      </w:pPr>
    </w:p>
    <w:p w:rsidR="00630456" w:rsidRPr="002C71B4" w:rsidRDefault="00630456" w:rsidP="00706B02">
      <w:pPr>
        <w:ind w:left="-1080" w:firstLine="360"/>
        <w:rPr>
          <w:sz w:val="22"/>
          <w:szCs w:val="22"/>
        </w:rPr>
      </w:pPr>
    </w:p>
    <w:p w:rsidR="00630456" w:rsidRPr="002C71B4" w:rsidRDefault="00630456" w:rsidP="00706B02">
      <w:pPr>
        <w:ind w:left="-1080" w:firstLine="360"/>
        <w:rPr>
          <w:sz w:val="22"/>
          <w:szCs w:val="22"/>
        </w:rPr>
      </w:pPr>
    </w:p>
    <w:p w:rsidR="00357AE6" w:rsidRPr="002C71B4" w:rsidRDefault="00357AE6" w:rsidP="00706B02">
      <w:pPr>
        <w:ind w:left="-1080" w:firstLine="360"/>
        <w:jc w:val="center"/>
        <w:rPr>
          <w:sz w:val="22"/>
          <w:szCs w:val="22"/>
        </w:rPr>
      </w:pPr>
    </w:p>
    <w:p w:rsidR="00357AE6" w:rsidRPr="002C71B4" w:rsidRDefault="00357AE6" w:rsidP="00706B02">
      <w:pPr>
        <w:ind w:left="-1080" w:firstLine="360"/>
        <w:jc w:val="center"/>
        <w:rPr>
          <w:sz w:val="22"/>
          <w:szCs w:val="22"/>
        </w:rPr>
      </w:pPr>
    </w:p>
    <w:p w:rsidR="00357AE6" w:rsidRPr="006B201F" w:rsidRDefault="002C71B4" w:rsidP="00706B02">
      <w:pPr>
        <w:ind w:left="-1080" w:firstLine="360"/>
        <w:jc w:val="center"/>
      </w:pPr>
      <w:r w:rsidRPr="006B201F">
        <w:t>П</w:t>
      </w:r>
      <w:r w:rsidR="00B70A2B" w:rsidRPr="006B201F">
        <w:t xml:space="preserve">рограмма </w:t>
      </w:r>
      <w:r w:rsidRPr="006B201F">
        <w:t>профессиональной пере</w:t>
      </w:r>
      <w:r w:rsidR="00B70A2B" w:rsidRPr="006B201F">
        <w:t xml:space="preserve">подготовки </w:t>
      </w:r>
    </w:p>
    <w:p w:rsidR="00630456" w:rsidRPr="006B201F" w:rsidRDefault="00630456" w:rsidP="00706B02">
      <w:pPr>
        <w:ind w:left="-1080" w:firstLine="360"/>
        <w:jc w:val="center"/>
      </w:pPr>
    </w:p>
    <w:p w:rsidR="00B70A2B" w:rsidRPr="006B201F" w:rsidRDefault="00086C3E" w:rsidP="00706B02">
      <w:pPr>
        <w:ind w:left="-1080" w:firstLine="360"/>
        <w:jc w:val="center"/>
      </w:pPr>
      <w:r w:rsidRPr="006B201F">
        <w:t>«</w:t>
      </w:r>
      <w:r w:rsidR="006B201F" w:rsidRPr="006B201F">
        <w:t>Управление персоналом</w:t>
      </w:r>
      <w:r w:rsidRPr="006B201F">
        <w:t>»</w:t>
      </w:r>
    </w:p>
    <w:p w:rsidR="00357AE6" w:rsidRPr="006B201F" w:rsidRDefault="00357AE6" w:rsidP="00706B02">
      <w:pPr>
        <w:ind w:left="-1080" w:firstLine="360"/>
        <w:jc w:val="center"/>
        <w:rPr>
          <w:sz w:val="26"/>
          <w:szCs w:val="26"/>
        </w:rPr>
      </w:pPr>
    </w:p>
    <w:p w:rsidR="00357AE6" w:rsidRPr="002C71B4" w:rsidRDefault="00357AE6" w:rsidP="00706B02">
      <w:pPr>
        <w:ind w:left="-1080" w:firstLine="360"/>
        <w:jc w:val="center"/>
        <w:rPr>
          <w:sz w:val="22"/>
          <w:szCs w:val="22"/>
        </w:rPr>
      </w:pPr>
    </w:p>
    <w:p w:rsidR="00350E2C" w:rsidRPr="002C71B4" w:rsidRDefault="00357AE6" w:rsidP="00706B02">
      <w:pPr>
        <w:ind w:left="-1080" w:firstLine="360"/>
        <w:jc w:val="center"/>
      </w:pPr>
      <w:r w:rsidRPr="002C71B4">
        <w:t>Выпускная</w:t>
      </w:r>
      <w:r w:rsidR="00663FA0" w:rsidRPr="002C71B4">
        <w:t xml:space="preserve"> </w:t>
      </w:r>
      <w:r w:rsidRPr="002C71B4">
        <w:t xml:space="preserve"> работа</w:t>
      </w:r>
    </w:p>
    <w:p w:rsidR="00350E2C" w:rsidRPr="002C71B4" w:rsidRDefault="00350E2C" w:rsidP="00706B02">
      <w:pPr>
        <w:ind w:left="-1080" w:firstLine="360"/>
        <w:jc w:val="both"/>
        <w:rPr>
          <w:b/>
          <w:bCs/>
        </w:rPr>
      </w:pPr>
    </w:p>
    <w:p w:rsidR="008317B3" w:rsidRPr="002C71B4" w:rsidRDefault="008317B3" w:rsidP="00706B02">
      <w:pPr>
        <w:ind w:left="-1080" w:firstLine="360"/>
        <w:jc w:val="both"/>
        <w:rPr>
          <w:b/>
          <w:bCs/>
          <w:sz w:val="22"/>
          <w:szCs w:val="22"/>
        </w:rPr>
      </w:pPr>
    </w:p>
    <w:p w:rsidR="008317B3" w:rsidRPr="002C71B4" w:rsidRDefault="00630456" w:rsidP="00706B02">
      <w:pPr>
        <w:ind w:left="-1080" w:firstLine="360"/>
        <w:jc w:val="center"/>
        <w:rPr>
          <w:b/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>Тема:</w:t>
      </w:r>
      <w:r w:rsidR="008317B3" w:rsidRPr="002C71B4">
        <w:rPr>
          <w:b/>
          <w:bCs/>
          <w:sz w:val="22"/>
          <w:szCs w:val="22"/>
        </w:rPr>
        <w:t>__________________________</w:t>
      </w:r>
      <w:r w:rsidR="00350E2C" w:rsidRPr="002C71B4">
        <w:rPr>
          <w:b/>
          <w:bCs/>
          <w:sz w:val="22"/>
          <w:szCs w:val="22"/>
        </w:rPr>
        <w:t>_________________</w:t>
      </w:r>
      <w:r w:rsidR="008317B3" w:rsidRPr="002C71B4">
        <w:rPr>
          <w:b/>
          <w:bCs/>
          <w:sz w:val="22"/>
          <w:szCs w:val="22"/>
        </w:rPr>
        <w:t>_______________</w:t>
      </w:r>
    </w:p>
    <w:p w:rsidR="00350E2C" w:rsidRPr="002C71B4" w:rsidRDefault="00350E2C" w:rsidP="00706B02">
      <w:pPr>
        <w:ind w:left="-1080" w:firstLine="360"/>
        <w:jc w:val="both"/>
        <w:rPr>
          <w:b/>
          <w:bCs/>
          <w:sz w:val="22"/>
          <w:szCs w:val="22"/>
        </w:rPr>
      </w:pPr>
    </w:p>
    <w:p w:rsidR="00350E2C" w:rsidRPr="002C71B4" w:rsidRDefault="00350E2C" w:rsidP="00706B02">
      <w:pPr>
        <w:ind w:left="-1080" w:firstLine="360"/>
        <w:jc w:val="right"/>
        <w:rPr>
          <w:b/>
          <w:bCs/>
          <w:sz w:val="22"/>
          <w:szCs w:val="22"/>
        </w:rPr>
      </w:pPr>
    </w:p>
    <w:p w:rsidR="00350E2C" w:rsidRPr="002C71B4" w:rsidRDefault="00350E2C" w:rsidP="00706B02">
      <w:pPr>
        <w:ind w:left="-1080" w:firstLine="360"/>
        <w:jc w:val="right"/>
        <w:rPr>
          <w:b/>
          <w:bCs/>
          <w:sz w:val="22"/>
          <w:szCs w:val="22"/>
        </w:rPr>
      </w:pPr>
    </w:p>
    <w:p w:rsidR="00350E2C" w:rsidRPr="002C71B4" w:rsidRDefault="00350E2C" w:rsidP="00706B02">
      <w:pPr>
        <w:ind w:left="-1080" w:firstLine="360"/>
        <w:jc w:val="right"/>
        <w:rPr>
          <w:b/>
          <w:bCs/>
          <w:sz w:val="22"/>
          <w:szCs w:val="22"/>
        </w:rPr>
      </w:pPr>
    </w:p>
    <w:p w:rsidR="00350E2C" w:rsidRPr="002C71B4" w:rsidRDefault="00350E2C" w:rsidP="00706B02">
      <w:pPr>
        <w:ind w:left="-1080" w:firstLine="360"/>
        <w:jc w:val="right"/>
        <w:rPr>
          <w:b/>
          <w:bCs/>
          <w:sz w:val="22"/>
          <w:szCs w:val="22"/>
        </w:rPr>
      </w:pPr>
    </w:p>
    <w:p w:rsidR="00630456" w:rsidRPr="002C71B4" w:rsidRDefault="00350E2C" w:rsidP="00706B02">
      <w:pPr>
        <w:ind w:left="-1080" w:firstLine="360"/>
        <w:jc w:val="center"/>
        <w:rPr>
          <w:b/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 xml:space="preserve">         </w:t>
      </w:r>
    </w:p>
    <w:p w:rsidR="00630456" w:rsidRPr="002C71B4" w:rsidRDefault="00630456" w:rsidP="00706B02">
      <w:pPr>
        <w:ind w:left="-1080" w:firstLine="360"/>
        <w:jc w:val="center"/>
        <w:rPr>
          <w:b/>
          <w:bCs/>
          <w:sz w:val="22"/>
          <w:szCs w:val="22"/>
        </w:rPr>
      </w:pPr>
    </w:p>
    <w:p w:rsidR="00350E2C" w:rsidRPr="002C71B4" w:rsidRDefault="00350E2C" w:rsidP="00706B02">
      <w:pPr>
        <w:ind w:left="-1080" w:firstLine="360"/>
        <w:jc w:val="center"/>
        <w:rPr>
          <w:b/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 xml:space="preserve">             </w:t>
      </w:r>
    </w:p>
    <w:p w:rsidR="00350E2C" w:rsidRPr="002C71B4" w:rsidRDefault="00350E2C" w:rsidP="00706B02">
      <w:pPr>
        <w:ind w:left="-1080" w:firstLine="360"/>
        <w:jc w:val="center"/>
        <w:rPr>
          <w:b/>
          <w:bCs/>
          <w:sz w:val="22"/>
          <w:szCs w:val="22"/>
        </w:rPr>
      </w:pPr>
    </w:p>
    <w:p w:rsidR="00350E2C" w:rsidRPr="002C71B4" w:rsidRDefault="00350E2C" w:rsidP="00706B02">
      <w:pPr>
        <w:ind w:left="-1080" w:firstLine="360"/>
        <w:jc w:val="center"/>
        <w:rPr>
          <w:b/>
          <w:bCs/>
          <w:sz w:val="22"/>
          <w:szCs w:val="22"/>
        </w:rPr>
      </w:pPr>
    </w:p>
    <w:p w:rsidR="00350E2C" w:rsidRPr="002C71B4" w:rsidRDefault="00630456" w:rsidP="001A4C30">
      <w:pPr>
        <w:ind w:left="-1080" w:firstLine="360"/>
        <w:jc w:val="right"/>
        <w:rPr>
          <w:b/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 xml:space="preserve">    </w:t>
      </w:r>
      <w:r w:rsidR="00357AE6" w:rsidRPr="002C71B4">
        <w:rPr>
          <w:b/>
          <w:bCs/>
          <w:sz w:val="22"/>
          <w:szCs w:val="22"/>
        </w:rPr>
        <w:t>Выполнил</w:t>
      </w:r>
      <w:r w:rsidR="00350E2C" w:rsidRPr="002C71B4">
        <w:rPr>
          <w:b/>
          <w:bCs/>
          <w:sz w:val="22"/>
          <w:szCs w:val="22"/>
        </w:rPr>
        <w:t xml:space="preserve">: </w:t>
      </w:r>
      <w:r w:rsidR="00357AE6" w:rsidRPr="002C71B4">
        <w:rPr>
          <w:b/>
          <w:bCs/>
          <w:sz w:val="22"/>
          <w:szCs w:val="22"/>
        </w:rPr>
        <w:t>_____________________</w:t>
      </w:r>
      <w:r w:rsidRPr="002C71B4">
        <w:rPr>
          <w:b/>
          <w:bCs/>
          <w:sz w:val="22"/>
          <w:szCs w:val="22"/>
        </w:rPr>
        <w:t>/</w:t>
      </w:r>
      <w:r w:rsidR="00357AE6" w:rsidRPr="002C71B4">
        <w:rPr>
          <w:b/>
          <w:bCs/>
          <w:sz w:val="22"/>
          <w:szCs w:val="22"/>
        </w:rPr>
        <w:t>_____</w:t>
      </w:r>
      <w:r w:rsidR="00345E43" w:rsidRPr="002C71B4">
        <w:rPr>
          <w:b/>
          <w:bCs/>
          <w:sz w:val="22"/>
          <w:szCs w:val="22"/>
        </w:rPr>
        <w:t>________</w:t>
      </w:r>
      <w:r w:rsidR="00350E2C" w:rsidRPr="002C71B4">
        <w:rPr>
          <w:b/>
          <w:bCs/>
          <w:sz w:val="22"/>
          <w:szCs w:val="22"/>
        </w:rPr>
        <w:t xml:space="preserve">            </w:t>
      </w:r>
    </w:p>
    <w:p w:rsidR="00350E2C" w:rsidRPr="002C71B4" w:rsidRDefault="00350E2C" w:rsidP="001A4C30">
      <w:pPr>
        <w:ind w:left="2124" w:firstLine="360"/>
        <w:rPr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 xml:space="preserve">                                              </w:t>
      </w:r>
      <w:r w:rsidR="001A4C30">
        <w:rPr>
          <w:b/>
          <w:bCs/>
          <w:sz w:val="22"/>
          <w:szCs w:val="22"/>
        </w:rPr>
        <w:t xml:space="preserve">   </w:t>
      </w:r>
      <w:r w:rsidRPr="002C71B4">
        <w:rPr>
          <w:b/>
          <w:bCs/>
          <w:sz w:val="22"/>
          <w:szCs w:val="22"/>
        </w:rPr>
        <w:t xml:space="preserve">  </w:t>
      </w:r>
      <w:r w:rsidR="00630456" w:rsidRPr="002C71B4">
        <w:rPr>
          <w:bCs/>
          <w:sz w:val="22"/>
          <w:szCs w:val="22"/>
        </w:rPr>
        <w:t>Фамилия, имя, отчество / Подпись</w:t>
      </w:r>
    </w:p>
    <w:p w:rsidR="00350E2C" w:rsidRPr="002C71B4" w:rsidRDefault="00350E2C" w:rsidP="00706B02">
      <w:pPr>
        <w:ind w:left="-1080" w:firstLine="360"/>
        <w:jc w:val="right"/>
        <w:rPr>
          <w:b/>
          <w:bCs/>
          <w:sz w:val="22"/>
          <w:szCs w:val="22"/>
        </w:rPr>
      </w:pPr>
    </w:p>
    <w:p w:rsidR="00350E2C" w:rsidRPr="002C71B4" w:rsidRDefault="00345E43" w:rsidP="001A4C30">
      <w:pPr>
        <w:ind w:left="-1080" w:firstLine="360"/>
        <w:jc w:val="right"/>
        <w:rPr>
          <w:b/>
          <w:bCs/>
          <w:iCs/>
          <w:sz w:val="22"/>
          <w:szCs w:val="22"/>
        </w:rPr>
      </w:pPr>
      <w:r w:rsidRPr="002C71B4">
        <w:rPr>
          <w:b/>
          <w:bCs/>
          <w:iCs/>
          <w:sz w:val="22"/>
          <w:szCs w:val="22"/>
        </w:rPr>
        <w:t>Руководитель: __________________</w:t>
      </w:r>
      <w:r w:rsidR="00630456" w:rsidRPr="002C71B4">
        <w:rPr>
          <w:b/>
          <w:bCs/>
          <w:iCs/>
          <w:sz w:val="22"/>
          <w:szCs w:val="22"/>
        </w:rPr>
        <w:t>/</w:t>
      </w:r>
      <w:r w:rsidRPr="002C71B4">
        <w:rPr>
          <w:b/>
          <w:bCs/>
          <w:iCs/>
          <w:sz w:val="22"/>
          <w:szCs w:val="22"/>
        </w:rPr>
        <w:t>_____________</w:t>
      </w:r>
    </w:p>
    <w:p w:rsidR="00345E43" w:rsidRPr="002C71B4" w:rsidRDefault="00345E43" w:rsidP="001A4C30">
      <w:pPr>
        <w:ind w:left="2124" w:firstLine="360"/>
        <w:rPr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 xml:space="preserve">                                                     </w:t>
      </w:r>
      <w:r w:rsidR="00630456" w:rsidRPr="002C71B4">
        <w:rPr>
          <w:bCs/>
          <w:sz w:val="22"/>
          <w:szCs w:val="22"/>
        </w:rPr>
        <w:t>Фамилия, имя, отчество/ Подпись</w:t>
      </w:r>
    </w:p>
    <w:p w:rsidR="00350E2C" w:rsidRPr="002C71B4" w:rsidRDefault="00350E2C" w:rsidP="00706B02">
      <w:pPr>
        <w:ind w:left="-1080" w:firstLine="360"/>
        <w:jc w:val="right"/>
        <w:rPr>
          <w:b/>
          <w:bCs/>
          <w:i/>
          <w:iCs/>
          <w:sz w:val="22"/>
          <w:szCs w:val="22"/>
        </w:rPr>
      </w:pPr>
    </w:p>
    <w:p w:rsidR="00350E2C" w:rsidRPr="002C71B4" w:rsidRDefault="00350E2C" w:rsidP="00706B02">
      <w:pPr>
        <w:ind w:left="-1080" w:firstLine="360"/>
        <w:jc w:val="right"/>
        <w:rPr>
          <w:b/>
          <w:bCs/>
          <w:i/>
          <w:iCs/>
          <w:sz w:val="22"/>
          <w:szCs w:val="22"/>
        </w:rPr>
      </w:pPr>
    </w:p>
    <w:p w:rsidR="00350E2C" w:rsidRPr="002C71B4" w:rsidRDefault="00350E2C" w:rsidP="00706B02">
      <w:pPr>
        <w:pStyle w:val="2"/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 xml:space="preserve">                                        </w:t>
      </w:r>
    </w:p>
    <w:p w:rsidR="00350E2C" w:rsidRPr="002C71B4" w:rsidRDefault="00350E2C" w:rsidP="00706B02">
      <w:pPr>
        <w:pStyle w:val="30"/>
        <w:ind w:left="-1080" w:firstLine="360"/>
        <w:rPr>
          <w:b/>
          <w:bCs/>
          <w:sz w:val="22"/>
          <w:szCs w:val="22"/>
        </w:rPr>
      </w:pPr>
    </w:p>
    <w:p w:rsidR="00350E2C" w:rsidRPr="002C71B4" w:rsidRDefault="00350E2C" w:rsidP="00706B02">
      <w:pPr>
        <w:pStyle w:val="30"/>
        <w:ind w:left="-1080" w:firstLine="360"/>
        <w:rPr>
          <w:b/>
          <w:bCs/>
          <w:sz w:val="22"/>
          <w:szCs w:val="22"/>
        </w:rPr>
      </w:pPr>
    </w:p>
    <w:p w:rsidR="00630456" w:rsidRPr="002C71B4" w:rsidRDefault="00630456" w:rsidP="00706B02">
      <w:pPr>
        <w:pStyle w:val="30"/>
        <w:ind w:left="-1080" w:firstLine="360"/>
        <w:rPr>
          <w:b/>
          <w:bCs/>
          <w:sz w:val="22"/>
          <w:szCs w:val="22"/>
        </w:rPr>
      </w:pPr>
    </w:p>
    <w:p w:rsidR="00630456" w:rsidRPr="002C71B4" w:rsidRDefault="00630456" w:rsidP="00706B02">
      <w:pPr>
        <w:pStyle w:val="30"/>
        <w:ind w:left="-1080" w:firstLine="360"/>
        <w:rPr>
          <w:b/>
          <w:bCs/>
          <w:sz w:val="22"/>
          <w:szCs w:val="22"/>
        </w:rPr>
      </w:pPr>
    </w:p>
    <w:p w:rsidR="00630456" w:rsidRPr="002C71B4" w:rsidRDefault="00630456" w:rsidP="00706B02">
      <w:pPr>
        <w:pStyle w:val="30"/>
        <w:ind w:left="-1080" w:firstLine="360"/>
        <w:rPr>
          <w:b/>
          <w:bCs/>
          <w:sz w:val="22"/>
          <w:szCs w:val="22"/>
        </w:rPr>
      </w:pPr>
    </w:p>
    <w:p w:rsidR="00350E2C" w:rsidRDefault="00350E2C" w:rsidP="00706B02">
      <w:pPr>
        <w:pStyle w:val="30"/>
        <w:ind w:left="-1080" w:firstLine="360"/>
        <w:rPr>
          <w:b/>
          <w:bCs/>
          <w:sz w:val="22"/>
          <w:szCs w:val="22"/>
        </w:rPr>
      </w:pPr>
    </w:p>
    <w:p w:rsidR="00B81720" w:rsidRPr="002C71B4" w:rsidRDefault="00B81720" w:rsidP="00706B02">
      <w:pPr>
        <w:pStyle w:val="30"/>
        <w:ind w:left="-1080" w:firstLine="360"/>
        <w:rPr>
          <w:b/>
          <w:bCs/>
          <w:sz w:val="22"/>
          <w:szCs w:val="22"/>
        </w:rPr>
      </w:pPr>
    </w:p>
    <w:p w:rsidR="00350E2C" w:rsidRPr="002C71B4" w:rsidRDefault="00345E43" w:rsidP="00706B02">
      <w:pPr>
        <w:pStyle w:val="30"/>
        <w:ind w:left="-1080" w:firstLine="360"/>
        <w:jc w:val="center"/>
        <w:rPr>
          <w:bCs/>
          <w:sz w:val="22"/>
          <w:szCs w:val="22"/>
        </w:rPr>
      </w:pPr>
      <w:r w:rsidRPr="002C71B4">
        <w:rPr>
          <w:bCs/>
          <w:sz w:val="22"/>
          <w:szCs w:val="22"/>
        </w:rPr>
        <w:t>Кострома</w:t>
      </w:r>
    </w:p>
    <w:p w:rsidR="00345E43" w:rsidRPr="002C71B4" w:rsidRDefault="00345E43" w:rsidP="00706B02">
      <w:pPr>
        <w:pStyle w:val="30"/>
        <w:ind w:left="-1080" w:firstLine="360"/>
        <w:jc w:val="center"/>
        <w:rPr>
          <w:bCs/>
          <w:sz w:val="22"/>
          <w:szCs w:val="22"/>
        </w:rPr>
      </w:pPr>
      <w:r w:rsidRPr="002C71B4">
        <w:rPr>
          <w:bCs/>
          <w:sz w:val="22"/>
          <w:szCs w:val="22"/>
        </w:rPr>
        <w:t>20</w:t>
      </w:r>
      <w:r w:rsidR="00086C3E">
        <w:rPr>
          <w:bCs/>
          <w:sz w:val="22"/>
          <w:szCs w:val="22"/>
        </w:rPr>
        <w:t>1</w:t>
      </w:r>
      <w:r w:rsidR="007104CA">
        <w:rPr>
          <w:bCs/>
          <w:sz w:val="22"/>
          <w:szCs w:val="22"/>
        </w:rPr>
        <w:t>8</w:t>
      </w:r>
    </w:p>
    <w:p w:rsidR="00350E2C" w:rsidRPr="002C71B4" w:rsidRDefault="00350E2C" w:rsidP="00706B02">
      <w:pPr>
        <w:pStyle w:val="30"/>
        <w:ind w:left="-1080" w:firstLine="360"/>
        <w:rPr>
          <w:b/>
          <w:bCs/>
          <w:sz w:val="22"/>
          <w:szCs w:val="22"/>
        </w:rPr>
      </w:pPr>
    </w:p>
    <w:p w:rsidR="00B81720" w:rsidRDefault="00B81720" w:rsidP="00706B02">
      <w:pPr>
        <w:pStyle w:val="1"/>
        <w:tabs>
          <w:tab w:val="left" w:pos="4500"/>
          <w:tab w:val="right" w:pos="9014"/>
        </w:tabs>
        <w:spacing w:line="360" w:lineRule="auto"/>
        <w:ind w:left="-1080" w:firstLine="360"/>
        <w:rPr>
          <w:i/>
          <w:iCs/>
          <w:sz w:val="22"/>
          <w:szCs w:val="22"/>
        </w:rPr>
      </w:pPr>
    </w:p>
    <w:p w:rsidR="00630456" w:rsidRPr="002C71B4" w:rsidRDefault="00630456" w:rsidP="00706B02">
      <w:pPr>
        <w:pStyle w:val="1"/>
        <w:tabs>
          <w:tab w:val="left" w:pos="4500"/>
          <w:tab w:val="right" w:pos="9014"/>
        </w:tabs>
        <w:spacing w:line="360" w:lineRule="auto"/>
        <w:ind w:left="-1080" w:firstLine="360"/>
        <w:rPr>
          <w:i/>
          <w:iCs/>
          <w:sz w:val="22"/>
          <w:szCs w:val="22"/>
        </w:rPr>
      </w:pPr>
      <w:r w:rsidRPr="002C71B4">
        <w:rPr>
          <w:i/>
          <w:iCs/>
          <w:sz w:val="22"/>
          <w:szCs w:val="22"/>
        </w:rPr>
        <w:t>Приложение</w:t>
      </w:r>
      <w:r w:rsidR="005A06A7">
        <w:rPr>
          <w:i/>
          <w:iCs/>
          <w:sz w:val="22"/>
          <w:szCs w:val="22"/>
        </w:rPr>
        <w:t xml:space="preserve"> </w:t>
      </w:r>
      <w:r w:rsidR="002C71B4">
        <w:rPr>
          <w:i/>
          <w:iCs/>
          <w:sz w:val="22"/>
          <w:szCs w:val="22"/>
        </w:rPr>
        <w:t>2</w:t>
      </w:r>
    </w:p>
    <w:p w:rsidR="00630456" w:rsidRPr="002C71B4" w:rsidRDefault="00630456" w:rsidP="00706B02">
      <w:pPr>
        <w:pStyle w:val="1"/>
        <w:tabs>
          <w:tab w:val="left" w:pos="4500"/>
          <w:tab w:val="right" w:pos="9014"/>
        </w:tabs>
        <w:spacing w:line="360" w:lineRule="auto"/>
        <w:ind w:left="-1080" w:firstLine="360"/>
        <w:rPr>
          <w:i/>
          <w:iCs/>
          <w:sz w:val="22"/>
          <w:szCs w:val="22"/>
        </w:rPr>
      </w:pPr>
      <w:r w:rsidRPr="002C71B4">
        <w:rPr>
          <w:i/>
          <w:iCs/>
          <w:sz w:val="22"/>
          <w:szCs w:val="22"/>
        </w:rPr>
        <w:t xml:space="preserve">Пример аннотации </w:t>
      </w:r>
    </w:p>
    <w:p w:rsidR="00630456" w:rsidRPr="002C71B4" w:rsidRDefault="00630456" w:rsidP="00706B02">
      <w:pPr>
        <w:pStyle w:val="30"/>
        <w:ind w:left="-1080" w:firstLine="360"/>
        <w:jc w:val="center"/>
        <w:rPr>
          <w:b/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 xml:space="preserve">Аннотация </w:t>
      </w:r>
    </w:p>
    <w:p w:rsidR="00630456" w:rsidRPr="002C71B4" w:rsidRDefault="00630456" w:rsidP="00706B02">
      <w:pPr>
        <w:pStyle w:val="30"/>
        <w:ind w:left="-1080" w:firstLine="360"/>
        <w:jc w:val="center"/>
        <w:rPr>
          <w:b/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>выпускной работы на тему: «Бизнес-план создания производства по изготовлению сувениров»</w:t>
      </w:r>
    </w:p>
    <w:p w:rsidR="00630456" w:rsidRPr="002C71B4" w:rsidRDefault="002C71B4" w:rsidP="00706B02">
      <w:pPr>
        <w:autoSpaceDE w:val="0"/>
        <w:autoSpaceDN w:val="0"/>
        <w:adjustRightInd w:val="0"/>
        <w:ind w:left="-1080" w:firstLine="360"/>
        <w:jc w:val="center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с.42, рис.5</w:t>
      </w:r>
      <w:r w:rsidR="00630456" w:rsidRPr="002C71B4">
        <w:rPr>
          <w:rFonts w:ascii="TimesNewRomanPSMT" w:hAnsi="TimesNewRomanPSMT" w:cs="TimesNewRomanPSMT"/>
          <w:sz w:val="22"/>
          <w:szCs w:val="22"/>
        </w:rPr>
        <w:t>, табл.4.</w:t>
      </w:r>
      <w:r>
        <w:rPr>
          <w:rFonts w:ascii="TimesNewRomanPSMT" w:hAnsi="TimesNewRomanPSMT" w:cs="TimesNewRomanPSMT"/>
          <w:sz w:val="22"/>
          <w:szCs w:val="22"/>
        </w:rPr>
        <w:t>, прилож.2</w:t>
      </w:r>
    </w:p>
    <w:p w:rsidR="00630456" w:rsidRPr="002C71B4" w:rsidRDefault="00630456" w:rsidP="00706B02">
      <w:pPr>
        <w:autoSpaceDE w:val="0"/>
        <w:autoSpaceDN w:val="0"/>
        <w:adjustRightInd w:val="0"/>
        <w:ind w:left="-1080" w:firstLine="360"/>
        <w:jc w:val="center"/>
        <w:rPr>
          <w:rFonts w:ascii="TimesNewRomanPSMT" w:hAnsi="TimesNewRomanPSMT" w:cs="TimesNewRomanPSMT"/>
          <w:sz w:val="22"/>
          <w:szCs w:val="22"/>
        </w:rPr>
      </w:pPr>
    </w:p>
    <w:p w:rsidR="00630456" w:rsidRPr="002C71B4" w:rsidRDefault="00630456" w:rsidP="00706B02">
      <w:pPr>
        <w:autoSpaceDE w:val="0"/>
        <w:autoSpaceDN w:val="0"/>
        <w:adjustRightInd w:val="0"/>
        <w:ind w:left="-1080" w:firstLine="36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2C71B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Ключевые слова: </w:t>
      </w:r>
      <w:r w:rsidR="004A53B7" w:rsidRPr="002C71B4">
        <w:rPr>
          <w:rFonts w:ascii="TimesNewRomanPS-BoldMT" w:hAnsi="TimesNewRomanPS-BoldMT" w:cs="TimesNewRomanPS-BoldMT"/>
          <w:b/>
          <w:bCs/>
          <w:sz w:val="22"/>
          <w:szCs w:val="22"/>
        </w:rPr>
        <w:t>БИЗНЕС-ПЛАН</w:t>
      </w:r>
      <w:r w:rsidRPr="002C71B4">
        <w:rPr>
          <w:rFonts w:ascii="TimesNewRomanPS-BoldMT" w:hAnsi="TimesNewRomanPS-BoldMT" w:cs="TimesNewRomanPS-BoldMT"/>
          <w:b/>
          <w:bCs/>
          <w:sz w:val="22"/>
          <w:szCs w:val="22"/>
        </w:rPr>
        <w:t>, МАЛОЕ ПРЕДПРИЯТИЕ,</w:t>
      </w:r>
      <w:r w:rsidR="004A53B7" w:rsidRPr="002C71B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2C71B4">
        <w:rPr>
          <w:rFonts w:ascii="TimesNewRomanPS-BoldMT" w:hAnsi="TimesNewRomanPS-BoldMT" w:cs="TimesNewRomanPS-BoldMT"/>
          <w:b/>
          <w:bCs/>
          <w:sz w:val="22"/>
          <w:szCs w:val="22"/>
        </w:rPr>
        <w:t>ТЕРМОДИСТРУКЦИЯ ДРЕВЕСИНЫ</w:t>
      </w:r>
      <w:r w:rsidR="004A53B7" w:rsidRPr="002C71B4">
        <w:rPr>
          <w:rFonts w:ascii="TimesNewRomanPS-BoldMT" w:hAnsi="TimesNewRomanPS-BoldMT" w:cs="TimesNewRomanPS-BoldMT"/>
          <w:b/>
          <w:bCs/>
          <w:sz w:val="22"/>
          <w:szCs w:val="22"/>
        </w:rPr>
        <w:t>, СУВЕНИРЫ, РЕКЛАМА</w:t>
      </w:r>
      <w:r w:rsidRPr="002C71B4">
        <w:rPr>
          <w:rFonts w:ascii="TimesNewRomanPS-BoldMT" w:hAnsi="TimesNewRomanPS-BoldMT" w:cs="TimesNewRomanPS-BoldMT"/>
          <w:b/>
          <w:bCs/>
          <w:sz w:val="22"/>
          <w:szCs w:val="22"/>
        </w:rPr>
        <w:t>, PROJECT</w:t>
      </w:r>
      <w:r w:rsidR="004A53B7" w:rsidRPr="002C71B4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EXPERT</w:t>
      </w:r>
      <w:r w:rsidRPr="002C71B4">
        <w:rPr>
          <w:rFonts w:ascii="TimesNewRomanPS-BoldMT" w:hAnsi="TimesNewRomanPS-BoldMT" w:cs="TimesNewRomanPS-BoldMT"/>
          <w:b/>
          <w:bCs/>
          <w:sz w:val="22"/>
          <w:szCs w:val="22"/>
        </w:rPr>
        <w:t>.</w:t>
      </w:r>
    </w:p>
    <w:p w:rsidR="00630456" w:rsidRPr="002C71B4" w:rsidRDefault="00630456" w:rsidP="00706B02">
      <w:pPr>
        <w:autoSpaceDE w:val="0"/>
        <w:autoSpaceDN w:val="0"/>
        <w:adjustRightInd w:val="0"/>
        <w:ind w:left="-1080" w:firstLine="360"/>
        <w:rPr>
          <w:rFonts w:ascii="TimesNewRomanPSMT" w:hAnsi="TimesNewRomanPSMT" w:cs="TimesNewRomanPSMT"/>
          <w:sz w:val="22"/>
          <w:szCs w:val="22"/>
        </w:rPr>
      </w:pPr>
      <w:r w:rsidRPr="002C71B4">
        <w:rPr>
          <w:rFonts w:ascii="TimesNewRomanPSMT" w:hAnsi="TimesNewRomanPSMT" w:cs="TimesNewRomanPSMT"/>
          <w:sz w:val="22"/>
          <w:szCs w:val="22"/>
        </w:rPr>
        <w:t xml:space="preserve">Разработан </w:t>
      </w:r>
      <w:r w:rsidR="004A53B7" w:rsidRPr="002C71B4">
        <w:rPr>
          <w:rFonts w:ascii="TimesNewRomanPSMT" w:hAnsi="TimesNewRomanPSMT" w:cs="TimesNewRomanPSMT"/>
          <w:sz w:val="22"/>
          <w:szCs w:val="22"/>
        </w:rPr>
        <w:t>бизнес-план создания производства</w:t>
      </w:r>
      <w:r w:rsidRPr="002C71B4">
        <w:rPr>
          <w:rFonts w:ascii="TimesNewRomanPSMT" w:hAnsi="TimesNewRomanPSMT" w:cs="TimesNewRomanPSMT"/>
          <w:sz w:val="22"/>
          <w:szCs w:val="22"/>
        </w:rPr>
        <w:t xml:space="preserve"> по изготовлению сувениров с</w:t>
      </w:r>
    </w:p>
    <w:p w:rsidR="00DD7D5E" w:rsidRPr="002C71B4" w:rsidRDefault="00630456" w:rsidP="00706B02">
      <w:pPr>
        <w:autoSpaceDE w:val="0"/>
        <w:autoSpaceDN w:val="0"/>
        <w:adjustRightInd w:val="0"/>
        <w:ind w:left="-1080" w:firstLine="360"/>
        <w:rPr>
          <w:rFonts w:ascii="TimesNewRomanPSMT" w:hAnsi="TimesNewRomanPSMT" w:cs="TimesNewRomanPSMT"/>
          <w:sz w:val="22"/>
          <w:szCs w:val="22"/>
        </w:rPr>
      </w:pPr>
      <w:r w:rsidRPr="002C71B4">
        <w:rPr>
          <w:rFonts w:ascii="TimesNewRomanPSMT" w:hAnsi="TimesNewRomanPSMT" w:cs="TimesNewRomanPSMT"/>
          <w:sz w:val="22"/>
          <w:szCs w:val="22"/>
        </w:rPr>
        <w:t>использованием техно</w:t>
      </w:r>
      <w:r w:rsidR="004A53B7" w:rsidRPr="002C71B4">
        <w:rPr>
          <w:rFonts w:ascii="TimesNewRomanPSMT" w:hAnsi="TimesNewRomanPSMT" w:cs="TimesNewRomanPSMT"/>
          <w:sz w:val="22"/>
          <w:szCs w:val="22"/>
        </w:rPr>
        <w:t xml:space="preserve">логии термодиструкции древесины. </w:t>
      </w:r>
      <w:r w:rsidR="00DD7D5E" w:rsidRPr="002C71B4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</w:t>
      </w:r>
    </w:p>
    <w:p w:rsidR="00630456" w:rsidRPr="002C71B4" w:rsidRDefault="00630456" w:rsidP="00706B02">
      <w:pPr>
        <w:autoSpaceDE w:val="0"/>
        <w:autoSpaceDN w:val="0"/>
        <w:adjustRightInd w:val="0"/>
        <w:ind w:left="-1080" w:firstLine="360"/>
        <w:rPr>
          <w:rFonts w:ascii="TimesNewRomanPSMT" w:hAnsi="TimesNewRomanPSMT" w:cs="TimesNewRomanPSMT"/>
          <w:sz w:val="22"/>
          <w:szCs w:val="22"/>
        </w:rPr>
      </w:pPr>
      <w:r w:rsidRPr="002C71B4">
        <w:rPr>
          <w:rFonts w:ascii="TimesNewRomanPSMT" w:hAnsi="TimesNewRomanPSMT" w:cs="TimesNewRomanPSMT"/>
          <w:sz w:val="22"/>
          <w:szCs w:val="22"/>
        </w:rPr>
        <w:t>Проведен анализ</w:t>
      </w:r>
      <w:r w:rsidR="00DD7D5E" w:rsidRPr="002C71B4">
        <w:rPr>
          <w:rFonts w:ascii="TimesNewRomanPSMT" w:hAnsi="TimesNewRomanPSMT" w:cs="TimesNewRomanPSMT"/>
          <w:sz w:val="22"/>
          <w:szCs w:val="22"/>
        </w:rPr>
        <w:t xml:space="preserve"> </w:t>
      </w:r>
      <w:r w:rsidRPr="002C71B4">
        <w:rPr>
          <w:rFonts w:ascii="TimesNewRomanPSMT" w:hAnsi="TimesNewRomanPSMT" w:cs="TimesNewRomanPSMT"/>
          <w:sz w:val="22"/>
          <w:szCs w:val="22"/>
        </w:rPr>
        <w:t>рынка сувениров и установлена ниша продукции предприятия - малые серии изделий</w:t>
      </w:r>
      <w:r w:rsidR="00DD7D5E" w:rsidRPr="002C71B4">
        <w:rPr>
          <w:rFonts w:ascii="TimesNewRomanPSMT" w:hAnsi="TimesNewRomanPSMT" w:cs="TimesNewRomanPSMT"/>
          <w:sz w:val="22"/>
          <w:szCs w:val="22"/>
        </w:rPr>
        <w:t xml:space="preserve"> </w:t>
      </w:r>
      <w:r w:rsidRPr="002C71B4">
        <w:rPr>
          <w:rFonts w:ascii="TimesNewRomanPSMT" w:hAnsi="TimesNewRomanPSMT" w:cs="TimesNewRomanPSMT"/>
          <w:sz w:val="22"/>
          <w:szCs w:val="22"/>
        </w:rPr>
        <w:t>по заказам к праздничным датам и с логотипом фирмы</w:t>
      </w:r>
      <w:r w:rsidR="004A53B7" w:rsidRPr="002C71B4">
        <w:rPr>
          <w:rFonts w:ascii="TimesNewRomanPSMT" w:hAnsi="TimesNewRomanPSMT" w:cs="TimesNewRomanPSMT"/>
          <w:sz w:val="22"/>
          <w:szCs w:val="22"/>
        </w:rPr>
        <w:t>-заказчика</w:t>
      </w:r>
      <w:r w:rsidR="00DD7D5E" w:rsidRPr="002C71B4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D7D5E" w:rsidRPr="002C71B4" w:rsidRDefault="00630456" w:rsidP="00706B02">
      <w:pPr>
        <w:autoSpaceDE w:val="0"/>
        <w:autoSpaceDN w:val="0"/>
        <w:adjustRightInd w:val="0"/>
        <w:ind w:left="-1080" w:firstLine="360"/>
        <w:rPr>
          <w:rFonts w:ascii="TimesNewRomanPSMT" w:hAnsi="TimesNewRomanPSMT" w:cs="TimesNewRomanPSMT"/>
          <w:sz w:val="22"/>
          <w:szCs w:val="22"/>
        </w:rPr>
      </w:pPr>
      <w:r w:rsidRPr="002C71B4">
        <w:rPr>
          <w:rFonts w:ascii="TimesNewRomanPSMT" w:hAnsi="TimesNewRomanPSMT" w:cs="TimesNewRomanPSMT"/>
          <w:sz w:val="22"/>
          <w:szCs w:val="22"/>
        </w:rPr>
        <w:t xml:space="preserve"> Проведен</w:t>
      </w:r>
      <w:r w:rsidR="004A53B7" w:rsidRPr="002C71B4">
        <w:rPr>
          <w:rFonts w:ascii="TimesNewRomanPSMT" w:hAnsi="TimesNewRomanPSMT" w:cs="TimesNewRomanPSMT"/>
          <w:sz w:val="22"/>
          <w:szCs w:val="22"/>
        </w:rPr>
        <w:t xml:space="preserve"> расчет окупаемости капитальных вложений (2,5 года). Предложены мероприятия</w:t>
      </w:r>
      <w:r w:rsidRPr="002C71B4">
        <w:rPr>
          <w:rFonts w:ascii="TimesNewRomanPSMT" w:hAnsi="TimesNewRomanPSMT" w:cs="TimesNewRomanPSMT"/>
          <w:sz w:val="22"/>
          <w:szCs w:val="22"/>
        </w:rPr>
        <w:t xml:space="preserve"> по рекламе</w:t>
      </w:r>
      <w:r w:rsidR="00DD7D5E" w:rsidRPr="002C71B4">
        <w:rPr>
          <w:rFonts w:ascii="TimesNewRomanPSMT" w:hAnsi="TimesNewRomanPSMT" w:cs="TimesNewRomanPSMT"/>
          <w:sz w:val="22"/>
          <w:szCs w:val="22"/>
        </w:rPr>
        <w:t>:……………………………………………………………………………</w:t>
      </w:r>
    </w:p>
    <w:p w:rsidR="00630456" w:rsidRPr="002C71B4" w:rsidRDefault="00630456" w:rsidP="00706B02">
      <w:pPr>
        <w:autoSpaceDE w:val="0"/>
        <w:autoSpaceDN w:val="0"/>
        <w:adjustRightInd w:val="0"/>
        <w:ind w:left="-1080" w:firstLine="360"/>
        <w:rPr>
          <w:rFonts w:ascii="TimesNewRomanPSMT" w:hAnsi="TimesNewRomanPSMT" w:cs="TimesNewRomanPSMT"/>
          <w:sz w:val="22"/>
          <w:szCs w:val="22"/>
        </w:rPr>
      </w:pPr>
      <w:r w:rsidRPr="002C71B4">
        <w:rPr>
          <w:rFonts w:ascii="TimesNewRomanPSMT" w:hAnsi="TimesNewRomanPSMT" w:cs="TimesNewRomanPSMT"/>
          <w:sz w:val="22"/>
          <w:szCs w:val="22"/>
        </w:rPr>
        <w:t>Намечен план расширения предприятия за счет освоения</w:t>
      </w:r>
    </w:p>
    <w:p w:rsidR="00630456" w:rsidRPr="002C71B4" w:rsidRDefault="00630456" w:rsidP="00706B02">
      <w:pPr>
        <w:autoSpaceDE w:val="0"/>
        <w:autoSpaceDN w:val="0"/>
        <w:adjustRightInd w:val="0"/>
        <w:ind w:left="-1080" w:firstLine="360"/>
        <w:rPr>
          <w:rFonts w:ascii="TimesNewRomanPSMT" w:hAnsi="TimesNewRomanPSMT" w:cs="TimesNewRomanPSMT"/>
          <w:sz w:val="22"/>
          <w:szCs w:val="22"/>
        </w:rPr>
      </w:pPr>
      <w:r w:rsidRPr="002C71B4">
        <w:rPr>
          <w:rFonts w:ascii="TimesNewRomanPSMT" w:hAnsi="TimesNewRomanPSMT" w:cs="TimesNewRomanPSMT"/>
          <w:sz w:val="22"/>
          <w:szCs w:val="22"/>
        </w:rPr>
        <w:t>новых</w:t>
      </w:r>
      <w:r w:rsidR="00DD7D5E" w:rsidRPr="002C71B4">
        <w:rPr>
          <w:rFonts w:ascii="TimesNewRomanPSMT" w:hAnsi="TimesNewRomanPSMT" w:cs="TimesNewRomanPSMT"/>
          <w:sz w:val="22"/>
          <w:szCs w:val="22"/>
        </w:rPr>
        <w:t xml:space="preserve"> типов продукции экспортного </w:t>
      </w:r>
      <w:r w:rsidRPr="002C71B4">
        <w:rPr>
          <w:rFonts w:ascii="TimesNewRomanPSMT" w:hAnsi="TimesNewRomanPSMT" w:cs="TimesNewRomanPSMT"/>
          <w:sz w:val="22"/>
          <w:szCs w:val="22"/>
        </w:rPr>
        <w:t>исполнения</w:t>
      </w:r>
      <w:r w:rsidR="00DD7D5E" w:rsidRPr="002C71B4">
        <w:rPr>
          <w:rFonts w:ascii="TimesNewRomanPSMT" w:hAnsi="TimesNewRomanPSMT" w:cs="TimesNewRomanPSMT"/>
          <w:sz w:val="22"/>
          <w:szCs w:val="22"/>
        </w:rPr>
        <w:t>, включающий:………………………………………………………………………………………………………………………………………………………………………</w:t>
      </w:r>
    </w:p>
    <w:p w:rsidR="00630456" w:rsidRPr="002C71B4" w:rsidRDefault="00DD7D5E" w:rsidP="00706B02">
      <w:pPr>
        <w:autoSpaceDE w:val="0"/>
        <w:autoSpaceDN w:val="0"/>
        <w:adjustRightInd w:val="0"/>
        <w:ind w:left="-1080" w:firstLine="360"/>
        <w:rPr>
          <w:rFonts w:ascii="TimesNewRomanPSMT" w:hAnsi="TimesNewRomanPSMT" w:cs="TimesNewRomanPSMT"/>
          <w:sz w:val="22"/>
          <w:szCs w:val="22"/>
        </w:rPr>
      </w:pPr>
      <w:r w:rsidRPr="002C71B4">
        <w:rPr>
          <w:rFonts w:ascii="TimesNewRomanPSMT" w:hAnsi="TimesNewRomanPSMT" w:cs="TimesNewRomanPSMT"/>
          <w:sz w:val="22"/>
          <w:szCs w:val="22"/>
        </w:rPr>
        <w:t>В расчетах использован программный пакет</w:t>
      </w:r>
      <w:r w:rsidR="00630456" w:rsidRPr="002C71B4">
        <w:rPr>
          <w:rFonts w:ascii="TimesNewRomanPSMT" w:hAnsi="TimesNewRomanPSMT" w:cs="TimesNewRomanPSMT"/>
          <w:sz w:val="22"/>
          <w:szCs w:val="22"/>
        </w:rPr>
        <w:t xml:space="preserve"> PROJECT</w:t>
      </w:r>
      <w:r w:rsidRPr="002C71B4">
        <w:rPr>
          <w:rFonts w:ascii="TimesNewRomanPSMT" w:hAnsi="TimesNewRomanPSMT" w:cs="TimesNewRomanPSMT"/>
          <w:sz w:val="22"/>
          <w:szCs w:val="22"/>
        </w:rPr>
        <w:t xml:space="preserve"> </w:t>
      </w:r>
      <w:r w:rsidR="004A53B7" w:rsidRPr="002C71B4">
        <w:rPr>
          <w:rFonts w:ascii="TimesNewRomanPSMT" w:hAnsi="TimesNewRomanPSMT" w:cs="TimesNewRomanPSMT"/>
          <w:sz w:val="22"/>
          <w:szCs w:val="22"/>
        </w:rPr>
        <w:t>EXPERT</w:t>
      </w:r>
      <w:r w:rsidR="00630456" w:rsidRPr="002C71B4">
        <w:rPr>
          <w:rFonts w:ascii="TimesNewRomanPSMT" w:hAnsi="TimesNewRomanPSMT" w:cs="TimesNewRomanPSMT"/>
          <w:sz w:val="22"/>
          <w:szCs w:val="22"/>
        </w:rPr>
        <w:t>.</w:t>
      </w:r>
    </w:p>
    <w:p w:rsidR="00C87AA9" w:rsidRPr="002C71B4" w:rsidRDefault="00C87AA9" w:rsidP="00706B02">
      <w:pPr>
        <w:autoSpaceDE w:val="0"/>
        <w:autoSpaceDN w:val="0"/>
        <w:adjustRightInd w:val="0"/>
        <w:ind w:left="-1080" w:firstLine="360"/>
        <w:rPr>
          <w:rFonts w:ascii="TimesNewRomanPSMT" w:hAnsi="TimesNewRomanPSMT" w:cs="TimesNewRomanPSMT"/>
          <w:sz w:val="22"/>
          <w:szCs w:val="22"/>
        </w:rPr>
      </w:pPr>
      <w:r w:rsidRPr="002C71B4">
        <w:rPr>
          <w:rFonts w:ascii="TimesNewRomanPSMT" w:hAnsi="TimesNewRomanPSMT" w:cs="TimesNewRomanPSMT"/>
          <w:sz w:val="22"/>
          <w:szCs w:val="22"/>
        </w:rPr>
        <w:t>__________________________________________________________________________</w:t>
      </w:r>
    </w:p>
    <w:p w:rsidR="00630456" w:rsidRPr="002C71B4" w:rsidRDefault="00630456" w:rsidP="00706B02">
      <w:pPr>
        <w:pStyle w:val="30"/>
        <w:tabs>
          <w:tab w:val="left" w:pos="3825"/>
        </w:tabs>
        <w:ind w:left="-1080" w:firstLine="360"/>
        <w:rPr>
          <w:sz w:val="22"/>
          <w:szCs w:val="22"/>
        </w:rPr>
      </w:pPr>
    </w:p>
    <w:p w:rsidR="006B3006" w:rsidRPr="002C71B4" w:rsidRDefault="006B3006" w:rsidP="00706B02">
      <w:pPr>
        <w:widowControl w:val="0"/>
        <w:ind w:left="-1080" w:firstLine="360"/>
        <w:jc w:val="right"/>
        <w:rPr>
          <w:i/>
          <w:iCs/>
          <w:sz w:val="22"/>
          <w:szCs w:val="22"/>
        </w:rPr>
      </w:pPr>
    </w:p>
    <w:p w:rsidR="006B3006" w:rsidRPr="002C71B4" w:rsidRDefault="006B3006" w:rsidP="00706B02">
      <w:pPr>
        <w:widowControl w:val="0"/>
        <w:ind w:left="-1080" w:firstLine="360"/>
        <w:jc w:val="right"/>
        <w:rPr>
          <w:i/>
          <w:iCs/>
          <w:sz w:val="22"/>
          <w:szCs w:val="22"/>
        </w:rPr>
      </w:pPr>
    </w:p>
    <w:p w:rsidR="006B3006" w:rsidRPr="002C71B4" w:rsidRDefault="006B3006" w:rsidP="00706B02">
      <w:pPr>
        <w:widowControl w:val="0"/>
        <w:ind w:left="-1080" w:firstLine="360"/>
        <w:jc w:val="right"/>
        <w:rPr>
          <w:i/>
          <w:iCs/>
          <w:sz w:val="22"/>
          <w:szCs w:val="22"/>
        </w:rPr>
      </w:pPr>
    </w:p>
    <w:p w:rsidR="006B3006" w:rsidRPr="002C71B4" w:rsidRDefault="006B3006" w:rsidP="00706B02">
      <w:pPr>
        <w:widowControl w:val="0"/>
        <w:ind w:left="-1080" w:firstLine="360"/>
        <w:jc w:val="right"/>
        <w:rPr>
          <w:i/>
          <w:iCs/>
          <w:sz w:val="22"/>
          <w:szCs w:val="22"/>
        </w:rPr>
      </w:pPr>
    </w:p>
    <w:p w:rsidR="00C87AA9" w:rsidRPr="002C71B4" w:rsidRDefault="00C87AA9" w:rsidP="00706B02">
      <w:pPr>
        <w:widowControl w:val="0"/>
        <w:ind w:left="-1080" w:firstLine="360"/>
        <w:jc w:val="right"/>
        <w:rPr>
          <w:i/>
          <w:iCs/>
          <w:sz w:val="22"/>
          <w:szCs w:val="22"/>
        </w:rPr>
      </w:pPr>
      <w:r w:rsidRPr="002C71B4">
        <w:rPr>
          <w:i/>
          <w:iCs/>
          <w:sz w:val="22"/>
          <w:szCs w:val="22"/>
        </w:rPr>
        <w:t xml:space="preserve">Приложение </w:t>
      </w:r>
      <w:r w:rsidR="002C71B4">
        <w:rPr>
          <w:i/>
          <w:iCs/>
          <w:sz w:val="22"/>
          <w:szCs w:val="22"/>
        </w:rPr>
        <w:t>3</w:t>
      </w:r>
      <w:r w:rsidRPr="002C71B4">
        <w:rPr>
          <w:i/>
          <w:iCs/>
          <w:sz w:val="22"/>
          <w:szCs w:val="22"/>
        </w:rPr>
        <w:t>.</w:t>
      </w:r>
    </w:p>
    <w:p w:rsidR="006B3006" w:rsidRPr="002C71B4" w:rsidRDefault="006B3006" w:rsidP="00706B02">
      <w:pPr>
        <w:pStyle w:val="1"/>
        <w:tabs>
          <w:tab w:val="left" w:pos="4500"/>
          <w:tab w:val="right" w:pos="9014"/>
        </w:tabs>
        <w:spacing w:line="360" w:lineRule="auto"/>
        <w:ind w:left="-1080" w:firstLine="360"/>
        <w:rPr>
          <w:i/>
          <w:iCs/>
          <w:sz w:val="22"/>
          <w:szCs w:val="22"/>
        </w:rPr>
      </w:pPr>
      <w:r w:rsidRPr="002C71B4">
        <w:rPr>
          <w:i/>
          <w:iCs/>
          <w:sz w:val="22"/>
          <w:szCs w:val="22"/>
        </w:rPr>
        <w:t xml:space="preserve">Пример оформления списка источников и литературы </w:t>
      </w:r>
    </w:p>
    <w:p w:rsidR="006B3006" w:rsidRPr="002C71B4" w:rsidRDefault="006B3006" w:rsidP="00706B02">
      <w:pPr>
        <w:widowControl w:val="0"/>
        <w:ind w:left="-1080" w:firstLine="360"/>
        <w:jc w:val="right"/>
        <w:rPr>
          <w:b/>
          <w:iCs/>
          <w:caps/>
          <w:sz w:val="22"/>
          <w:szCs w:val="22"/>
        </w:rPr>
      </w:pPr>
    </w:p>
    <w:p w:rsidR="006B3006" w:rsidRPr="002C71B4" w:rsidRDefault="006B3006" w:rsidP="00706B02">
      <w:pPr>
        <w:widowControl w:val="0"/>
        <w:ind w:left="-1080" w:firstLine="360"/>
        <w:jc w:val="center"/>
        <w:rPr>
          <w:b/>
          <w:iCs/>
          <w:caps/>
          <w:sz w:val="22"/>
          <w:szCs w:val="22"/>
        </w:rPr>
      </w:pPr>
    </w:p>
    <w:p w:rsidR="00C87AA9" w:rsidRPr="002C71B4" w:rsidRDefault="006B3006" w:rsidP="00706B02">
      <w:pPr>
        <w:pStyle w:val="30"/>
        <w:ind w:left="-1080" w:firstLine="360"/>
        <w:jc w:val="center"/>
        <w:rPr>
          <w:b/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>С</w:t>
      </w:r>
      <w:r w:rsidR="00C87AA9" w:rsidRPr="002C71B4">
        <w:rPr>
          <w:b/>
          <w:bCs/>
          <w:sz w:val="22"/>
          <w:szCs w:val="22"/>
        </w:rPr>
        <w:t>писок источников и литературы</w:t>
      </w:r>
    </w:p>
    <w:p w:rsidR="006B3006" w:rsidRPr="002C71B4" w:rsidRDefault="006B3006" w:rsidP="00706B02">
      <w:pPr>
        <w:widowControl w:val="0"/>
        <w:ind w:left="-1080" w:firstLine="360"/>
        <w:jc w:val="center"/>
        <w:rPr>
          <w:b/>
          <w:caps/>
          <w:sz w:val="22"/>
          <w:szCs w:val="22"/>
        </w:rPr>
      </w:pPr>
    </w:p>
    <w:p w:rsidR="00C87AA9" w:rsidRPr="002C71B4" w:rsidRDefault="001A4C30" w:rsidP="00706B02">
      <w:pPr>
        <w:numPr>
          <w:ilvl w:val="0"/>
          <w:numId w:val="30"/>
        </w:numPr>
        <w:tabs>
          <w:tab w:val="clear" w:pos="1080"/>
          <w:tab w:val="num" w:pos="0"/>
        </w:tabs>
        <w:ind w:left="-1080" w:firstLine="360"/>
        <w:rPr>
          <w:sz w:val="22"/>
          <w:szCs w:val="22"/>
        </w:rPr>
      </w:pPr>
      <w:r>
        <w:rPr>
          <w:sz w:val="22"/>
          <w:szCs w:val="22"/>
        </w:rPr>
        <w:t>Устав фирмы «Спектр». – М., 201</w:t>
      </w:r>
      <w:r w:rsidR="005A06A7">
        <w:rPr>
          <w:sz w:val="22"/>
          <w:szCs w:val="22"/>
        </w:rPr>
        <w:t>5</w:t>
      </w:r>
      <w:r w:rsidR="00C87AA9" w:rsidRPr="002C71B4">
        <w:rPr>
          <w:sz w:val="22"/>
          <w:szCs w:val="22"/>
        </w:rPr>
        <w:t>.</w:t>
      </w:r>
    </w:p>
    <w:p w:rsidR="00C87AA9" w:rsidRPr="002C71B4" w:rsidRDefault="00C87AA9" w:rsidP="00706B02">
      <w:pPr>
        <w:numPr>
          <w:ilvl w:val="0"/>
          <w:numId w:val="30"/>
        </w:numPr>
        <w:tabs>
          <w:tab w:val="clear" w:pos="1080"/>
          <w:tab w:val="num" w:pos="0"/>
        </w:tabs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>Курганов В.Н. Современный менеджмент. Теория и практика  управления : Теория менеджмента. Логист. упр. Моделирование бизнес-процессов. Стратег. планирование. Психология менеджмента. Упр. персоналом  / В. М. Курганов.- М.:Кн.мир, 20</w:t>
      </w:r>
      <w:r w:rsidR="001A4C30">
        <w:rPr>
          <w:sz w:val="22"/>
          <w:szCs w:val="22"/>
        </w:rPr>
        <w:t>1</w:t>
      </w:r>
      <w:r w:rsidRPr="002C71B4">
        <w:rPr>
          <w:sz w:val="22"/>
          <w:szCs w:val="22"/>
        </w:rPr>
        <w:t>4.-182 с.: ил</w:t>
      </w:r>
    </w:p>
    <w:p w:rsidR="00C87AA9" w:rsidRPr="002C71B4" w:rsidRDefault="00C87AA9" w:rsidP="00706B02">
      <w:pPr>
        <w:numPr>
          <w:ilvl w:val="0"/>
          <w:numId w:val="30"/>
        </w:numPr>
        <w:tabs>
          <w:tab w:val="clear" w:pos="1080"/>
          <w:tab w:val="num" w:pos="0"/>
        </w:tabs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>Территориальное управление экономикой : словарь-справочник / (Е.С. Агальцова и др.) ; Гос. Дума Федер. Собр. Рос. Федерации, МГУ им. М. В. Ломоносова, Экон. фак.- 3-е изд., доп. и перераб.-М.:ТЕИС, 20</w:t>
      </w:r>
      <w:r w:rsidR="001A4C30">
        <w:rPr>
          <w:sz w:val="22"/>
          <w:szCs w:val="22"/>
        </w:rPr>
        <w:t>1</w:t>
      </w:r>
      <w:r w:rsidRPr="002C71B4">
        <w:rPr>
          <w:sz w:val="22"/>
          <w:szCs w:val="22"/>
        </w:rPr>
        <w:t>5.815с.</w:t>
      </w:r>
    </w:p>
    <w:p w:rsidR="00C87AA9" w:rsidRPr="002C71B4" w:rsidRDefault="00C87AA9" w:rsidP="00706B02">
      <w:pPr>
        <w:pStyle w:val="a9"/>
        <w:numPr>
          <w:ilvl w:val="0"/>
          <w:numId w:val="30"/>
        </w:numPr>
        <w:tabs>
          <w:tab w:val="clear" w:pos="1080"/>
          <w:tab w:val="num" w:pos="0"/>
        </w:tabs>
        <w:spacing w:after="0" w:line="360" w:lineRule="auto"/>
        <w:ind w:left="-1080" w:firstLine="360"/>
        <w:rPr>
          <w:color w:val="000000"/>
          <w:sz w:val="22"/>
          <w:szCs w:val="22"/>
        </w:rPr>
      </w:pPr>
      <w:r w:rsidRPr="002C71B4">
        <w:rPr>
          <w:color w:val="000000"/>
          <w:sz w:val="22"/>
          <w:szCs w:val="22"/>
          <w:lang w:val="en-US"/>
        </w:rPr>
        <w:t>http</w:t>
      </w:r>
      <w:r w:rsidRPr="002C71B4">
        <w:rPr>
          <w:color w:val="000000"/>
          <w:sz w:val="22"/>
          <w:szCs w:val="22"/>
        </w:rPr>
        <w:t>://</w:t>
      </w:r>
      <w:r w:rsidRPr="002C71B4">
        <w:rPr>
          <w:color w:val="000000"/>
          <w:sz w:val="22"/>
          <w:szCs w:val="22"/>
          <w:lang w:val="en-US"/>
        </w:rPr>
        <w:t>www</w:t>
      </w:r>
      <w:r w:rsidRPr="002C71B4">
        <w:rPr>
          <w:color w:val="000000"/>
          <w:sz w:val="22"/>
          <w:szCs w:val="22"/>
        </w:rPr>
        <w:t>.</w:t>
      </w:r>
      <w:r w:rsidRPr="002C71B4">
        <w:rPr>
          <w:color w:val="000000"/>
          <w:sz w:val="22"/>
          <w:szCs w:val="22"/>
          <w:lang w:val="en-US"/>
        </w:rPr>
        <w:t>amur</w:t>
      </w:r>
      <w:r w:rsidRPr="002C71B4">
        <w:rPr>
          <w:color w:val="000000"/>
          <w:sz w:val="22"/>
          <w:szCs w:val="22"/>
        </w:rPr>
        <w:t>.</w:t>
      </w:r>
      <w:r w:rsidRPr="002C71B4">
        <w:rPr>
          <w:color w:val="000000"/>
          <w:sz w:val="22"/>
          <w:szCs w:val="22"/>
          <w:lang w:val="en-US"/>
        </w:rPr>
        <w:t>info</w:t>
      </w:r>
    </w:p>
    <w:p w:rsidR="00C87AA9" w:rsidRPr="002C71B4" w:rsidRDefault="00C87AA9" w:rsidP="00706B02">
      <w:pPr>
        <w:pStyle w:val="a9"/>
        <w:numPr>
          <w:ilvl w:val="0"/>
          <w:numId w:val="30"/>
        </w:numPr>
        <w:tabs>
          <w:tab w:val="clear" w:pos="1080"/>
          <w:tab w:val="num" w:pos="0"/>
        </w:tabs>
        <w:spacing w:after="0" w:line="360" w:lineRule="auto"/>
        <w:ind w:left="-1080" w:firstLine="360"/>
        <w:rPr>
          <w:color w:val="000000"/>
          <w:sz w:val="22"/>
          <w:szCs w:val="22"/>
        </w:rPr>
      </w:pPr>
      <w:r w:rsidRPr="002C71B4">
        <w:rPr>
          <w:sz w:val="22"/>
          <w:szCs w:val="22"/>
          <w:lang w:val="en-US"/>
        </w:rPr>
        <w:t>http</w:t>
      </w:r>
      <w:r w:rsidRPr="002C71B4">
        <w:rPr>
          <w:sz w:val="22"/>
          <w:szCs w:val="22"/>
        </w:rPr>
        <w:t>://</w:t>
      </w:r>
      <w:r w:rsidRPr="002C71B4">
        <w:rPr>
          <w:sz w:val="22"/>
          <w:szCs w:val="22"/>
          <w:lang w:val="en-US"/>
        </w:rPr>
        <w:t>www</w:t>
      </w:r>
      <w:r w:rsidRPr="002C71B4">
        <w:rPr>
          <w:sz w:val="22"/>
          <w:szCs w:val="22"/>
        </w:rPr>
        <w:t>.</w:t>
      </w:r>
      <w:r w:rsidRPr="002C71B4">
        <w:rPr>
          <w:sz w:val="22"/>
          <w:szCs w:val="22"/>
          <w:lang w:val="en-US"/>
        </w:rPr>
        <w:t>middleclass</w:t>
      </w:r>
      <w:r w:rsidRPr="002C71B4">
        <w:rPr>
          <w:sz w:val="22"/>
          <w:szCs w:val="22"/>
        </w:rPr>
        <w:t>.</w:t>
      </w:r>
      <w:r w:rsidRPr="002C71B4">
        <w:rPr>
          <w:sz w:val="22"/>
          <w:szCs w:val="22"/>
          <w:lang w:val="en-US"/>
        </w:rPr>
        <w:t>ru</w:t>
      </w:r>
    </w:p>
    <w:p w:rsidR="00C87AA9" w:rsidRPr="002C71B4" w:rsidRDefault="00C87AA9" w:rsidP="00706B02">
      <w:pPr>
        <w:numPr>
          <w:ilvl w:val="0"/>
          <w:numId w:val="30"/>
        </w:numPr>
        <w:tabs>
          <w:tab w:val="clear" w:pos="1080"/>
          <w:tab w:val="num" w:pos="0"/>
        </w:tabs>
        <w:spacing w:line="360" w:lineRule="auto"/>
        <w:ind w:left="-1080" w:right="355" w:firstLine="360"/>
        <w:rPr>
          <w:rStyle w:val="Aeiannueea"/>
          <w:color w:val="000000"/>
          <w:sz w:val="22"/>
          <w:szCs w:val="22"/>
          <w:u w:val="none"/>
          <w:lang w:val="en-US"/>
        </w:rPr>
      </w:pPr>
      <w:r w:rsidRPr="002C71B4">
        <w:rPr>
          <w:color w:val="000000"/>
          <w:sz w:val="22"/>
          <w:szCs w:val="22"/>
          <w:lang w:val="en-US"/>
        </w:rPr>
        <w:t>http</w:t>
      </w:r>
      <w:r w:rsidRPr="002C71B4">
        <w:rPr>
          <w:color w:val="000000"/>
          <w:sz w:val="22"/>
          <w:szCs w:val="22"/>
        </w:rPr>
        <w:t>://</w:t>
      </w:r>
      <w:hyperlink r:id="rId7" w:history="1">
        <w:r w:rsidRPr="002C71B4">
          <w:rPr>
            <w:rStyle w:val="aa"/>
            <w:color w:val="000000"/>
            <w:sz w:val="22"/>
            <w:szCs w:val="22"/>
            <w:u w:val="none"/>
            <w:lang w:val="en-US"/>
          </w:rPr>
          <w:t>www.beafnd.org</w:t>
        </w:r>
      </w:hyperlink>
    </w:p>
    <w:p w:rsidR="00C87AA9" w:rsidRPr="002C71B4" w:rsidRDefault="00C87AA9" w:rsidP="00706B02">
      <w:pPr>
        <w:pStyle w:val="30"/>
        <w:tabs>
          <w:tab w:val="left" w:pos="3825"/>
        </w:tabs>
        <w:ind w:left="-1080" w:firstLine="360"/>
        <w:rPr>
          <w:sz w:val="22"/>
          <w:szCs w:val="22"/>
        </w:rPr>
      </w:pPr>
    </w:p>
    <w:p w:rsidR="00350E2C" w:rsidRPr="002C71B4" w:rsidRDefault="00357AE6" w:rsidP="00706B02">
      <w:pPr>
        <w:pStyle w:val="30"/>
        <w:ind w:left="-1080" w:firstLine="360"/>
        <w:jc w:val="right"/>
        <w:rPr>
          <w:b/>
          <w:bCs/>
          <w:sz w:val="22"/>
          <w:szCs w:val="22"/>
        </w:rPr>
      </w:pPr>
      <w:r w:rsidRPr="002C71B4">
        <w:rPr>
          <w:sz w:val="22"/>
          <w:szCs w:val="22"/>
        </w:rPr>
        <w:br w:type="page"/>
      </w:r>
    </w:p>
    <w:p w:rsidR="0005653F" w:rsidRPr="002C71B4" w:rsidRDefault="006B04FF" w:rsidP="00706B02">
      <w:pPr>
        <w:ind w:left="-1080" w:firstLine="360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815" w:rsidRPr="002C71B4">
        <w:rPr>
          <w:i/>
          <w:iCs/>
          <w:sz w:val="22"/>
          <w:szCs w:val="22"/>
        </w:rPr>
        <w:t xml:space="preserve">Приложение </w:t>
      </w:r>
      <w:r w:rsidR="002C71B4">
        <w:rPr>
          <w:i/>
          <w:iCs/>
          <w:sz w:val="22"/>
          <w:szCs w:val="22"/>
        </w:rPr>
        <w:t>4</w:t>
      </w:r>
      <w:r w:rsidR="00350E2C" w:rsidRPr="002C71B4">
        <w:rPr>
          <w:i/>
          <w:iCs/>
          <w:sz w:val="22"/>
          <w:szCs w:val="22"/>
        </w:rPr>
        <w:t xml:space="preserve">. </w:t>
      </w:r>
    </w:p>
    <w:p w:rsidR="00350E2C" w:rsidRPr="002C71B4" w:rsidRDefault="00C27815" w:rsidP="00706B02">
      <w:pPr>
        <w:ind w:left="-1080" w:firstLine="360"/>
        <w:jc w:val="right"/>
        <w:rPr>
          <w:i/>
          <w:caps/>
          <w:sz w:val="22"/>
          <w:szCs w:val="22"/>
        </w:rPr>
      </w:pPr>
      <w:r w:rsidRPr="002C71B4">
        <w:rPr>
          <w:i/>
          <w:iCs/>
          <w:caps/>
          <w:sz w:val="22"/>
          <w:szCs w:val="22"/>
        </w:rPr>
        <w:t>Лист «содержание»</w:t>
      </w:r>
    </w:p>
    <w:p w:rsidR="00350E2C" w:rsidRPr="002C71B4" w:rsidRDefault="00350E2C" w:rsidP="00706B02">
      <w:pPr>
        <w:ind w:left="-1080" w:firstLine="360"/>
        <w:jc w:val="both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jc w:val="center"/>
        <w:rPr>
          <w:sz w:val="22"/>
          <w:szCs w:val="22"/>
        </w:rPr>
      </w:pPr>
    </w:p>
    <w:p w:rsidR="00350E2C" w:rsidRPr="002C71B4" w:rsidRDefault="00350E2C" w:rsidP="00706B02">
      <w:pPr>
        <w:widowControl w:val="0"/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>СОДЕРЖАНИЕ</w:t>
      </w:r>
      <w:r w:rsidR="003F1664" w:rsidRPr="002C71B4">
        <w:rPr>
          <w:sz w:val="22"/>
          <w:szCs w:val="22"/>
        </w:rPr>
        <w:t>*</w:t>
      </w:r>
    </w:p>
    <w:p w:rsidR="00350E2C" w:rsidRPr="002C71B4" w:rsidRDefault="00350E2C" w:rsidP="00706B02">
      <w:pPr>
        <w:widowControl w:val="0"/>
        <w:ind w:left="-1080" w:firstLine="360"/>
        <w:jc w:val="center"/>
        <w:rPr>
          <w:sz w:val="22"/>
          <w:szCs w:val="22"/>
        </w:rPr>
      </w:pPr>
    </w:p>
    <w:tbl>
      <w:tblPr>
        <w:tblStyle w:val="a4"/>
        <w:tblW w:w="9594" w:type="dxa"/>
        <w:tblInd w:w="-507" w:type="dxa"/>
        <w:tblLook w:val="04A0"/>
      </w:tblPr>
      <w:tblGrid>
        <w:gridCol w:w="757"/>
        <w:gridCol w:w="7796"/>
        <w:gridCol w:w="1041"/>
      </w:tblGrid>
      <w:tr w:rsidR="00DC7EB3" w:rsidTr="00DC7EB3"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>Введение</w:t>
            </w:r>
          </w:p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24D11" w:rsidTr="00DC7EB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>Название первой главы</w:t>
            </w:r>
          </w:p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24D11" w:rsidTr="00DC7EB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 w:rsidRPr="005A06A7">
              <w:rPr>
                <w:sz w:val="22"/>
                <w:szCs w:val="22"/>
              </w:rPr>
              <w:t>Название первого параграфа первой главы</w:t>
            </w:r>
          </w:p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24D11" w:rsidTr="00DC7EB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>Название второго параграфа первой главы</w:t>
            </w:r>
          </w:p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24D11" w:rsidTr="00DC7EB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>Название второй главы</w:t>
            </w:r>
            <w:r>
              <w:rPr>
                <w:sz w:val="22"/>
                <w:szCs w:val="22"/>
              </w:rPr>
              <w:t xml:space="preserve"> </w:t>
            </w:r>
            <w:r w:rsidRPr="002C71B4">
              <w:rPr>
                <w:sz w:val="22"/>
                <w:szCs w:val="22"/>
              </w:rPr>
              <w:t xml:space="preserve"> </w:t>
            </w:r>
          </w:p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24D11" w:rsidTr="00DC7EB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>Название третьей главы</w:t>
            </w:r>
          </w:p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24D11" w:rsidTr="00DC7EB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>Название первого параграфа третьей главы</w:t>
            </w:r>
            <w:r>
              <w:rPr>
                <w:sz w:val="22"/>
                <w:szCs w:val="22"/>
              </w:rPr>
              <w:t xml:space="preserve"> </w:t>
            </w:r>
          </w:p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24D11" w:rsidTr="00DC7EB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 xml:space="preserve">Название второго параграфа третьей главы </w:t>
            </w:r>
          </w:p>
          <w:p w:rsidR="00E24D11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24D11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C7EB3" w:rsidTr="00DC7EB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>Название третьего параграфа третьей</w:t>
            </w:r>
            <w:r>
              <w:rPr>
                <w:sz w:val="22"/>
                <w:szCs w:val="22"/>
              </w:rPr>
              <w:t xml:space="preserve"> главы</w:t>
            </w:r>
          </w:p>
          <w:p w:rsidR="00DC7EB3" w:rsidRPr="002C71B4" w:rsidRDefault="00DC7EB3" w:rsidP="00DC7E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C7EB3" w:rsidTr="00DC7EB3"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>Заключение</w:t>
            </w:r>
          </w:p>
          <w:p w:rsidR="00DC7EB3" w:rsidRPr="002C71B4" w:rsidRDefault="00DC7EB3" w:rsidP="00DC7E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DC7EB3" w:rsidTr="00DC7EB3"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DC7EB3">
            <w:pPr>
              <w:widowControl w:val="0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>Список источников и литературы</w:t>
            </w:r>
          </w:p>
          <w:p w:rsidR="00DC7EB3" w:rsidRPr="002C71B4" w:rsidRDefault="00DC7EB3" w:rsidP="00DC7E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DC7EB3" w:rsidTr="00DC7EB3"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EB3" w:rsidRPr="002C71B4" w:rsidRDefault="00DC7EB3" w:rsidP="00DC7EB3">
            <w:pPr>
              <w:widowControl w:val="0"/>
              <w:ind w:left="-676" w:firstLine="676"/>
              <w:rPr>
                <w:sz w:val="22"/>
                <w:szCs w:val="22"/>
              </w:rPr>
            </w:pPr>
            <w:r w:rsidRPr="002C71B4">
              <w:rPr>
                <w:sz w:val="22"/>
                <w:szCs w:val="22"/>
              </w:rPr>
              <w:t>Приложения</w:t>
            </w:r>
          </w:p>
          <w:p w:rsidR="00DC7EB3" w:rsidRPr="002C71B4" w:rsidRDefault="00DC7EB3" w:rsidP="00DC7E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C7EB3" w:rsidRDefault="00DC7EB3" w:rsidP="00706B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C6A1F" w:rsidRDefault="006C6A1F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DC7EB3" w:rsidRPr="002C71B4" w:rsidRDefault="00DC7EB3" w:rsidP="00706B02">
      <w:pPr>
        <w:widowControl w:val="0"/>
        <w:ind w:left="-1080" w:firstLine="360"/>
        <w:rPr>
          <w:sz w:val="22"/>
          <w:szCs w:val="22"/>
        </w:rPr>
      </w:pPr>
    </w:p>
    <w:p w:rsidR="006C6A1F" w:rsidRPr="002C71B4" w:rsidRDefault="006C6A1F" w:rsidP="00706B02">
      <w:pPr>
        <w:widowControl w:val="0"/>
        <w:ind w:left="-1080" w:firstLine="360"/>
        <w:rPr>
          <w:sz w:val="22"/>
          <w:szCs w:val="22"/>
        </w:rPr>
      </w:pPr>
    </w:p>
    <w:p w:rsidR="006C6A1F" w:rsidRPr="002C71B4" w:rsidRDefault="006C6A1F" w:rsidP="00706B02">
      <w:pPr>
        <w:widowControl w:val="0"/>
        <w:ind w:left="-1080" w:firstLine="360"/>
        <w:rPr>
          <w:sz w:val="22"/>
          <w:szCs w:val="22"/>
        </w:rPr>
      </w:pPr>
    </w:p>
    <w:p w:rsidR="006C6A1F" w:rsidRPr="002C71B4" w:rsidRDefault="006C6A1F" w:rsidP="00706B02">
      <w:pPr>
        <w:widowControl w:val="0"/>
        <w:ind w:left="-1080" w:firstLine="360"/>
        <w:rPr>
          <w:sz w:val="22"/>
          <w:szCs w:val="22"/>
        </w:rPr>
      </w:pPr>
    </w:p>
    <w:p w:rsidR="006C6A1F" w:rsidRPr="002C71B4" w:rsidRDefault="006C6A1F" w:rsidP="00706B02">
      <w:pPr>
        <w:widowControl w:val="0"/>
        <w:ind w:left="-1080" w:firstLine="360"/>
        <w:rPr>
          <w:sz w:val="22"/>
          <w:szCs w:val="22"/>
        </w:rPr>
      </w:pPr>
    </w:p>
    <w:p w:rsidR="006C6A1F" w:rsidRPr="002C71B4" w:rsidRDefault="006C6A1F" w:rsidP="00706B02">
      <w:pPr>
        <w:widowControl w:val="0"/>
        <w:ind w:left="-1080" w:firstLine="360"/>
        <w:rPr>
          <w:sz w:val="22"/>
          <w:szCs w:val="22"/>
        </w:rPr>
      </w:pPr>
    </w:p>
    <w:p w:rsidR="006C6A1F" w:rsidRPr="002C71B4" w:rsidRDefault="006C6A1F" w:rsidP="00706B02">
      <w:pPr>
        <w:widowControl w:val="0"/>
        <w:ind w:left="-1080" w:firstLine="360"/>
        <w:rPr>
          <w:sz w:val="22"/>
          <w:szCs w:val="22"/>
        </w:rPr>
      </w:pPr>
    </w:p>
    <w:p w:rsidR="006C6A1F" w:rsidRPr="002C71B4" w:rsidRDefault="006C6A1F" w:rsidP="00706B02">
      <w:pPr>
        <w:widowControl w:val="0"/>
        <w:ind w:left="-1080" w:firstLine="360"/>
        <w:rPr>
          <w:sz w:val="22"/>
          <w:szCs w:val="22"/>
        </w:rPr>
      </w:pPr>
    </w:p>
    <w:p w:rsidR="006C6A1F" w:rsidRPr="002C71B4" w:rsidRDefault="006C6A1F" w:rsidP="00706B02">
      <w:pPr>
        <w:widowControl w:val="0"/>
        <w:pBdr>
          <w:bottom w:val="single" w:sz="12" w:space="1" w:color="auto"/>
        </w:pBdr>
        <w:ind w:left="-1080" w:firstLine="360"/>
        <w:rPr>
          <w:sz w:val="22"/>
          <w:szCs w:val="22"/>
        </w:rPr>
      </w:pPr>
    </w:p>
    <w:p w:rsidR="006C6A1F" w:rsidRPr="002C71B4" w:rsidRDefault="006C6A1F" w:rsidP="00706B02">
      <w:pPr>
        <w:widowControl w:val="0"/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>*Примечание. Количество глав и параграфов может отличаться от приведенного образца</w:t>
      </w:r>
    </w:p>
    <w:p w:rsidR="00350E2C" w:rsidRPr="002C71B4" w:rsidRDefault="006C6A1F" w:rsidP="00706B02">
      <w:pPr>
        <w:widowControl w:val="0"/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br w:type="page"/>
      </w:r>
    </w:p>
    <w:p w:rsidR="0005653F" w:rsidRPr="002C71B4" w:rsidRDefault="00C87AA9" w:rsidP="00F25523">
      <w:pPr>
        <w:ind w:left="2460" w:firstLine="1080"/>
        <w:jc w:val="right"/>
        <w:rPr>
          <w:i/>
          <w:iCs/>
          <w:sz w:val="22"/>
          <w:szCs w:val="22"/>
        </w:rPr>
      </w:pPr>
      <w:r w:rsidRPr="002C71B4">
        <w:rPr>
          <w:i/>
          <w:iCs/>
          <w:sz w:val="22"/>
          <w:szCs w:val="22"/>
        </w:rPr>
        <w:lastRenderedPageBreak/>
        <w:t xml:space="preserve">Приложение </w:t>
      </w:r>
      <w:r w:rsidR="002C71B4">
        <w:rPr>
          <w:i/>
          <w:iCs/>
          <w:sz w:val="22"/>
          <w:szCs w:val="22"/>
        </w:rPr>
        <w:t>5</w:t>
      </w:r>
      <w:r w:rsidR="00350E2C" w:rsidRPr="002C71B4">
        <w:rPr>
          <w:i/>
          <w:iCs/>
          <w:sz w:val="22"/>
          <w:szCs w:val="22"/>
        </w:rPr>
        <w:t xml:space="preserve">. </w:t>
      </w:r>
    </w:p>
    <w:p w:rsidR="00A71DCB" w:rsidRPr="002C71B4" w:rsidRDefault="00A71DCB" w:rsidP="00706B02">
      <w:pPr>
        <w:pStyle w:val="1"/>
        <w:tabs>
          <w:tab w:val="left" w:pos="4500"/>
          <w:tab w:val="right" w:pos="9014"/>
        </w:tabs>
        <w:spacing w:line="360" w:lineRule="auto"/>
        <w:ind w:left="-1080" w:firstLine="360"/>
        <w:rPr>
          <w:i/>
          <w:iCs/>
          <w:sz w:val="22"/>
          <w:szCs w:val="22"/>
        </w:rPr>
      </w:pPr>
      <w:r w:rsidRPr="002C71B4">
        <w:rPr>
          <w:i/>
          <w:iCs/>
          <w:sz w:val="22"/>
          <w:szCs w:val="22"/>
        </w:rPr>
        <w:t xml:space="preserve">Пример оформления таблицы </w:t>
      </w:r>
    </w:p>
    <w:p w:rsidR="00350E2C" w:rsidRPr="002C71B4" w:rsidRDefault="00350E2C" w:rsidP="00706B02">
      <w:pPr>
        <w:ind w:left="-1080" w:firstLine="360"/>
        <w:jc w:val="right"/>
        <w:rPr>
          <w:i/>
          <w:iCs/>
          <w:sz w:val="22"/>
          <w:szCs w:val="22"/>
        </w:rPr>
      </w:pPr>
      <w:r w:rsidRPr="002C71B4">
        <w:rPr>
          <w:b/>
          <w:bCs/>
          <w:sz w:val="22"/>
          <w:szCs w:val="22"/>
        </w:rPr>
        <w:t>Таблица  1</w:t>
      </w:r>
    </w:p>
    <w:p w:rsidR="00350E2C" w:rsidRPr="002C71B4" w:rsidRDefault="00350E2C" w:rsidP="00706B02">
      <w:pPr>
        <w:ind w:left="-1080" w:firstLine="360"/>
        <w:jc w:val="center"/>
        <w:rPr>
          <w:sz w:val="22"/>
          <w:szCs w:val="22"/>
          <w:vertAlign w:val="superscript"/>
        </w:rPr>
      </w:pPr>
      <w:r w:rsidRPr="002C71B4">
        <w:rPr>
          <w:b/>
          <w:bCs/>
          <w:sz w:val="22"/>
          <w:szCs w:val="22"/>
        </w:rPr>
        <w:t>Сводные макроэкономические показатели России, 20</w:t>
      </w:r>
      <w:r w:rsidR="00086C3E">
        <w:rPr>
          <w:b/>
          <w:bCs/>
          <w:sz w:val="22"/>
          <w:szCs w:val="22"/>
        </w:rPr>
        <w:t>1</w:t>
      </w:r>
      <w:r w:rsidR="00F25523">
        <w:rPr>
          <w:b/>
          <w:bCs/>
          <w:sz w:val="22"/>
          <w:szCs w:val="22"/>
        </w:rPr>
        <w:t>4</w:t>
      </w:r>
      <w:r w:rsidRPr="002C71B4">
        <w:rPr>
          <w:b/>
          <w:bCs/>
          <w:sz w:val="22"/>
          <w:szCs w:val="22"/>
        </w:rPr>
        <w:t>-20</w:t>
      </w:r>
      <w:r w:rsidR="00086C3E">
        <w:rPr>
          <w:b/>
          <w:bCs/>
          <w:sz w:val="22"/>
          <w:szCs w:val="22"/>
        </w:rPr>
        <w:t>1</w:t>
      </w:r>
      <w:r w:rsidR="00F25523">
        <w:rPr>
          <w:b/>
          <w:bCs/>
          <w:sz w:val="22"/>
          <w:szCs w:val="22"/>
        </w:rPr>
        <w:t>5</w:t>
      </w:r>
      <w:r w:rsidRPr="002C71B4">
        <w:rPr>
          <w:b/>
          <w:bCs/>
          <w:sz w:val="22"/>
          <w:szCs w:val="22"/>
        </w:rPr>
        <w:t>гг.</w:t>
      </w:r>
      <w:r w:rsidRPr="002C71B4">
        <w:rPr>
          <w:b/>
          <w:bCs/>
          <w:sz w:val="22"/>
          <w:szCs w:val="22"/>
          <w:vertAlign w:val="superscript"/>
        </w:rPr>
        <w:t xml:space="preserve"> 1</w:t>
      </w:r>
    </w:p>
    <w:p w:rsidR="00350E2C" w:rsidRPr="002C71B4" w:rsidRDefault="00350E2C" w:rsidP="00706B02">
      <w:pPr>
        <w:ind w:left="-1080" w:firstLine="360"/>
        <w:jc w:val="center"/>
        <w:rPr>
          <w:sz w:val="22"/>
          <w:szCs w:val="22"/>
        </w:rPr>
      </w:pPr>
      <w:r w:rsidRPr="002C71B4">
        <w:rPr>
          <w:sz w:val="22"/>
          <w:szCs w:val="22"/>
        </w:rPr>
        <w:t>(в текущих ценах)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1"/>
        <w:gridCol w:w="1438"/>
        <w:gridCol w:w="1137"/>
      </w:tblGrid>
      <w:tr w:rsidR="00350E2C" w:rsidRPr="00410E5A" w:rsidTr="00410E5A">
        <w:trPr>
          <w:trHeight w:val="405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left="-1080" w:firstLine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F25523">
            <w:pPr>
              <w:ind w:firstLine="11"/>
              <w:jc w:val="center"/>
              <w:rPr>
                <w:b/>
                <w:bCs/>
                <w:sz w:val="22"/>
                <w:szCs w:val="22"/>
              </w:rPr>
            </w:pPr>
            <w:r w:rsidRPr="00410E5A">
              <w:rPr>
                <w:b/>
                <w:bCs/>
                <w:sz w:val="22"/>
                <w:szCs w:val="22"/>
              </w:rPr>
              <w:t>20</w:t>
            </w:r>
            <w:r w:rsidR="00086C3E" w:rsidRPr="00410E5A">
              <w:rPr>
                <w:b/>
                <w:bCs/>
                <w:sz w:val="22"/>
                <w:szCs w:val="22"/>
              </w:rPr>
              <w:t>1</w:t>
            </w:r>
            <w:r w:rsidR="00F25523">
              <w:rPr>
                <w:b/>
                <w:bCs/>
                <w:sz w:val="22"/>
                <w:szCs w:val="22"/>
              </w:rPr>
              <w:t>4</w:t>
            </w:r>
            <w:r w:rsidRPr="00410E5A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F25523">
            <w:pPr>
              <w:ind w:firstLine="11"/>
              <w:jc w:val="center"/>
              <w:rPr>
                <w:b/>
                <w:bCs/>
                <w:sz w:val="22"/>
                <w:szCs w:val="22"/>
              </w:rPr>
            </w:pPr>
            <w:r w:rsidRPr="00410E5A">
              <w:rPr>
                <w:b/>
                <w:bCs/>
                <w:sz w:val="22"/>
                <w:szCs w:val="22"/>
              </w:rPr>
              <w:t>20</w:t>
            </w:r>
            <w:r w:rsidR="00086C3E" w:rsidRPr="00410E5A">
              <w:rPr>
                <w:b/>
                <w:bCs/>
                <w:sz w:val="22"/>
                <w:szCs w:val="22"/>
              </w:rPr>
              <w:t>1</w:t>
            </w:r>
            <w:r w:rsidR="00F25523">
              <w:rPr>
                <w:b/>
                <w:bCs/>
                <w:sz w:val="22"/>
                <w:szCs w:val="22"/>
              </w:rPr>
              <w:t>5</w:t>
            </w:r>
            <w:r w:rsidRPr="00410E5A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50E2C" w:rsidRPr="00410E5A" w:rsidTr="00410E5A">
        <w:trPr>
          <w:trHeight w:val="405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E24D11">
            <w:pPr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Валовый внутренний продукт, млрд.руб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bCs/>
                <w:sz w:val="22"/>
                <w:szCs w:val="22"/>
              </w:rPr>
            </w:pPr>
            <w:r w:rsidRPr="00410E5A">
              <w:rPr>
                <w:bCs/>
                <w:sz w:val="22"/>
                <w:szCs w:val="22"/>
              </w:rPr>
              <w:t>13201,1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16778,8</w:t>
            </w:r>
          </w:p>
        </w:tc>
      </w:tr>
      <w:tr w:rsidR="00350E2C" w:rsidRPr="00410E5A" w:rsidTr="00410E5A">
        <w:trPr>
          <w:trHeight w:val="395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E24D11">
            <w:pPr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Индекс-дефлятор ВВП, в % к соответствующему периоду предыдущего года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bCs/>
                <w:sz w:val="22"/>
                <w:szCs w:val="22"/>
              </w:rPr>
            </w:pPr>
            <w:r w:rsidRPr="00410E5A">
              <w:rPr>
                <w:bCs/>
                <w:sz w:val="22"/>
                <w:szCs w:val="22"/>
              </w:rPr>
              <w:t>113,7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118,8</w:t>
            </w:r>
          </w:p>
        </w:tc>
      </w:tr>
      <w:tr w:rsidR="00350E2C" w:rsidRPr="00410E5A" w:rsidTr="00410E5A">
        <w:trPr>
          <w:trHeight w:val="555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E24D11">
            <w:pPr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Инвестиции в основной капитал за счет всех источников финансирования, млрд.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bCs/>
                <w:sz w:val="22"/>
                <w:szCs w:val="22"/>
              </w:rPr>
            </w:pPr>
            <w:r w:rsidRPr="00410E5A">
              <w:rPr>
                <w:bCs/>
                <w:sz w:val="22"/>
                <w:szCs w:val="22"/>
              </w:rPr>
              <w:t>2186,2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2729</w:t>
            </w:r>
          </w:p>
        </w:tc>
      </w:tr>
      <w:tr w:rsidR="00350E2C" w:rsidRPr="00410E5A" w:rsidTr="00410E5A">
        <w:trPr>
          <w:trHeight w:val="405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E24D11">
            <w:pPr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Объем промышленной продукции, млрд..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bCs/>
                <w:sz w:val="22"/>
                <w:szCs w:val="22"/>
              </w:rPr>
            </w:pPr>
            <w:r w:rsidRPr="00410E5A">
              <w:rPr>
                <w:bCs/>
                <w:sz w:val="22"/>
                <w:szCs w:val="22"/>
              </w:rPr>
              <w:t>8498,0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11209,1</w:t>
            </w:r>
          </w:p>
        </w:tc>
      </w:tr>
      <w:tr w:rsidR="00350E2C" w:rsidRPr="00410E5A" w:rsidTr="00410E5A">
        <w:trPr>
          <w:trHeight w:val="405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E24D11">
            <w:pPr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Доходы федерального бюджета, млрд. руб. (на конец периода)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bCs/>
                <w:sz w:val="22"/>
                <w:szCs w:val="22"/>
              </w:rPr>
            </w:pPr>
            <w:r w:rsidRPr="00410E5A">
              <w:rPr>
                <w:bCs/>
                <w:sz w:val="22"/>
                <w:szCs w:val="22"/>
              </w:rPr>
              <w:t>2222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3425,6</w:t>
            </w:r>
          </w:p>
        </w:tc>
      </w:tr>
      <w:tr w:rsidR="00350E2C" w:rsidRPr="00410E5A" w:rsidTr="00410E5A">
        <w:trPr>
          <w:trHeight w:val="436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E24D11">
            <w:pPr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Расходы федерального бюджета, млрд. руб. (на конец периода)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bCs/>
                <w:sz w:val="22"/>
                <w:szCs w:val="22"/>
              </w:rPr>
            </w:pPr>
            <w:r w:rsidRPr="00410E5A">
              <w:rPr>
                <w:bCs/>
                <w:sz w:val="22"/>
                <w:szCs w:val="22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C" w:rsidRPr="00410E5A" w:rsidRDefault="00350E2C" w:rsidP="00410E5A">
            <w:pPr>
              <w:ind w:firstLine="11"/>
              <w:jc w:val="center"/>
              <w:rPr>
                <w:sz w:val="22"/>
                <w:szCs w:val="22"/>
              </w:rPr>
            </w:pPr>
            <w:r w:rsidRPr="00410E5A">
              <w:rPr>
                <w:sz w:val="22"/>
                <w:szCs w:val="22"/>
              </w:rPr>
              <w:t>2724,7</w:t>
            </w:r>
          </w:p>
        </w:tc>
      </w:tr>
    </w:tbl>
    <w:p w:rsidR="00E24D11" w:rsidRDefault="00E24D11" w:rsidP="00706B02">
      <w:pPr>
        <w:ind w:left="-1080" w:firstLine="360"/>
        <w:rPr>
          <w:sz w:val="22"/>
          <w:szCs w:val="22"/>
        </w:rPr>
      </w:pPr>
    </w:p>
    <w:p w:rsidR="00E24D11" w:rsidRDefault="00E24D11" w:rsidP="00706B02">
      <w:pPr>
        <w:ind w:left="-1080" w:firstLine="360"/>
        <w:rPr>
          <w:sz w:val="22"/>
          <w:szCs w:val="22"/>
        </w:rPr>
      </w:pPr>
      <w:r>
        <w:rPr>
          <w:sz w:val="22"/>
          <w:szCs w:val="22"/>
        </w:rPr>
        <w:t>Далее т</w:t>
      </w:r>
      <w:r w:rsidRPr="002C71B4">
        <w:rPr>
          <w:sz w:val="22"/>
          <w:szCs w:val="22"/>
        </w:rPr>
        <w:t xml:space="preserve">екст </w:t>
      </w:r>
      <w:r>
        <w:rPr>
          <w:sz w:val="22"/>
          <w:szCs w:val="22"/>
        </w:rPr>
        <w:t xml:space="preserve"> работы (</w:t>
      </w:r>
      <w:r w:rsidRPr="002C71B4">
        <w:rPr>
          <w:sz w:val="22"/>
          <w:szCs w:val="22"/>
        </w:rPr>
        <w:t>до конца страницы)</w:t>
      </w:r>
      <w:r>
        <w:rPr>
          <w:sz w:val="22"/>
          <w:szCs w:val="22"/>
        </w:rPr>
        <w:t>……….</w:t>
      </w:r>
    </w:p>
    <w:p w:rsidR="00E24D11" w:rsidRDefault="00E24D11" w:rsidP="00706B02">
      <w:pPr>
        <w:ind w:left="-1080" w:firstLine="360"/>
        <w:rPr>
          <w:sz w:val="22"/>
          <w:szCs w:val="22"/>
        </w:rPr>
      </w:pPr>
    </w:p>
    <w:p w:rsidR="00350E2C" w:rsidRPr="002C71B4" w:rsidRDefault="00E24D11" w:rsidP="00706B02">
      <w:pPr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>____________________________</w:t>
      </w:r>
    </w:p>
    <w:p w:rsidR="00350E2C" w:rsidRPr="002C71B4" w:rsidRDefault="00E24D11" w:rsidP="00E24D11">
      <w:pPr>
        <w:ind w:left="-720"/>
        <w:rPr>
          <w:sz w:val="22"/>
          <w:szCs w:val="22"/>
        </w:rPr>
      </w:pPr>
      <w:r w:rsidRPr="002C71B4">
        <w:rPr>
          <w:sz w:val="22"/>
          <w:szCs w:val="22"/>
          <w:vertAlign w:val="superscript"/>
        </w:rPr>
        <w:t>1</w:t>
      </w:r>
      <w:r w:rsidRPr="002C71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50E2C" w:rsidRPr="002C71B4">
        <w:rPr>
          <w:sz w:val="22"/>
          <w:szCs w:val="22"/>
        </w:rPr>
        <w:t>См: Экономист, 20</w:t>
      </w:r>
      <w:r w:rsidR="00086C3E">
        <w:rPr>
          <w:sz w:val="22"/>
          <w:szCs w:val="22"/>
        </w:rPr>
        <w:t>1</w:t>
      </w:r>
      <w:r w:rsidR="00F25523">
        <w:rPr>
          <w:sz w:val="22"/>
          <w:szCs w:val="22"/>
        </w:rPr>
        <w:t>6</w:t>
      </w:r>
      <w:r w:rsidR="00350E2C" w:rsidRPr="002C71B4">
        <w:rPr>
          <w:sz w:val="22"/>
          <w:szCs w:val="22"/>
        </w:rPr>
        <w:t>, №</w:t>
      </w:r>
      <w:r w:rsidR="00086C3E">
        <w:rPr>
          <w:sz w:val="22"/>
          <w:szCs w:val="22"/>
        </w:rPr>
        <w:t>1</w:t>
      </w:r>
      <w:r w:rsidR="00350E2C" w:rsidRPr="002C71B4">
        <w:rPr>
          <w:sz w:val="22"/>
          <w:szCs w:val="22"/>
        </w:rPr>
        <w:t>, стр.15.</w:t>
      </w:r>
      <w:r>
        <w:rPr>
          <w:sz w:val="22"/>
          <w:szCs w:val="22"/>
        </w:rPr>
        <w:t xml:space="preserve"> (ссылка располагается в нижнем колонтитуле страницы)</w:t>
      </w:r>
    </w:p>
    <w:p w:rsidR="00350E2C" w:rsidRPr="002C71B4" w:rsidRDefault="00345E43" w:rsidP="00706B02">
      <w:pPr>
        <w:pBdr>
          <w:bottom w:val="single" w:sz="12" w:space="1" w:color="auto"/>
        </w:pBdr>
        <w:ind w:left="-1080" w:firstLine="360"/>
        <w:rPr>
          <w:sz w:val="22"/>
          <w:szCs w:val="22"/>
        </w:rPr>
      </w:pPr>
      <w:r w:rsidRPr="002C71B4">
        <w:rPr>
          <w:sz w:val="22"/>
          <w:szCs w:val="22"/>
        </w:rPr>
        <w:t xml:space="preserve">………………………………. </w:t>
      </w:r>
      <w:r w:rsidR="00350E2C" w:rsidRPr="002C71B4">
        <w:rPr>
          <w:sz w:val="22"/>
          <w:szCs w:val="22"/>
        </w:rPr>
        <w:t>…………………………</w:t>
      </w:r>
    </w:p>
    <w:p w:rsidR="00350E2C" w:rsidRPr="002C71B4" w:rsidRDefault="00350E2C" w:rsidP="00706B02">
      <w:pPr>
        <w:ind w:left="-1080" w:firstLine="360"/>
        <w:rPr>
          <w:sz w:val="22"/>
          <w:szCs w:val="22"/>
        </w:rPr>
      </w:pPr>
    </w:p>
    <w:p w:rsidR="0005653F" w:rsidRPr="002C71B4" w:rsidRDefault="002C71B4" w:rsidP="00706B02">
      <w:pPr>
        <w:ind w:left="-1080" w:firstLine="3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Приложение</w:t>
      </w:r>
      <w:r w:rsidR="00F2552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6</w:t>
      </w:r>
      <w:r w:rsidR="00350E2C" w:rsidRPr="002C71B4">
        <w:rPr>
          <w:i/>
          <w:iCs/>
          <w:sz w:val="22"/>
          <w:szCs w:val="22"/>
        </w:rPr>
        <w:t>.</w:t>
      </w:r>
    </w:p>
    <w:p w:rsidR="00A71DCB" w:rsidRPr="002C71B4" w:rsidRDefault="002C71B4" w:rsidP="00706B02">
      <w:pPr>
        <w:pStyle w:val="1"/>
        <w:tabs>
          <w:tab w:val="left" w:pos="4500"/>
          <w:tab w:val="right" w:pos="9014"/>
        </w:tabs>
        <w:spacing w:line="360" w:lineRule="auto"/>
        <w:ind w:left="-1080"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Пример оформления </w:t>
      </w:r>
      <w:r w:rsidR="00A71DCB" w:rsidRPr="002C71B4">
        <w:rPr>
          <w:i/>
          <w:iCs/>
          <w:sz w:val="22"/>
          <w:szCs w:val="22"/>
        </w:rPr>
        <w:t xml:space="preserve"> рисунка </w:t>
      </w:r>
    </w:p>
    <w:p w:rsidR="00350E2C" w:rsidRPr="002C71B4" w:rsidRDefault="00E14459" w:rsidP="00706B02">
      <w:pPr>
        <w:ind w:left="-1080"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872480" cy="408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2C" w:rsidRPr="002C71B4" w:rsidRDefault="00350E2C" w:rsidP="00706B02">
      <w:pPr>
        <w:ind w:left="-1080" w:firstLine="360"/>
        <w:jc w:val="center"/>
        <w:rPr>
          <w:b/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 xml:space="preserve"> Рис. 1  Отраслевая структура  ВВП России в 20</w:t>
      </w:r>
      <w:r w:rsidR="00F25523">
        <w:rPr>
          <w:b/>
          <w:bCs/>
          <w:sz w:val="22"/>
          <w:szCs w:val="22"/>
        </w:rPr>
        <w:t>14</w:t>
      </w:r>
      <w:r w:rsidRPr="002C71B4">
        <w:rPr>
          <w:b/>
          <w:bCs/>
          <w:sz w:val="22"/>
          <w:szCs w:val="22"/>
        </w:rPr>
        <w:t xml:space="preserve"> г. </w:t>
      </w:r>
      <w:r w:rsidRPr="002C71B4">
        <w:rPr>
          <w:b/>
          <w:bCs/>
          <w:sz w:val="22"/>
          <w:szCs w:val="22"/>
          <w:vertAlign w:val="superscript"/>
        </w:rPr>
        <w:t>1</w:t>
      </w:r>
    </w:p>
    <w:p w:rsidR="00E24D11" w:rsidRDefault="00350E2C" w:rsidP="00706B02">
      <w:pPr>
        <w:ind w:left="-1080" w:firstLine="360"/>
        <w:rPr>
          <w:sz w:val="22"/>
          <w:szCs w:val="22"/>
        </w:rPr>
      </w:pP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Pr="002C71B4">
        <w:rPr>
          <w:b/>
          <w:bCs/>
          <w:sz w:val="22"/>
          <w:szCs w:val="22"/>
        </w:rPr>
        <w:softHyphen/>
      </w:r>
      <w:r w:rsidR="00E24D11" w:rsidRPr="00E24D11">
        <w:rPr>
          <w:sz w:val="22"/>
          <w:szCs w:val="22"/>
        </w:rPr>
        <w:t xml:space="preserve"> </w:t>
      </w:r>
    </w:p>
    <w:p w:rsidR="00350E2C" w:rsidRDefault="00E24D11" w:rsidP="00706B02">
      <w:pPr>
        <w:ind w:left="-1080" w:firstLine="360"/>
        <w:rPr>
          <w:sz w:val="22"/>
          <w:szCs w:val="22"/>
        </w:rPr>
      </w:pPr>
      <w:r>
        <w:rPr>
          <w:sz w:val="22"/>
          <w:szCs w:val="22"/>
        </w:rPr>
        <w:t>Далее т</w:t>
      </w:r>
      <w:r w:rsidRPr="002C71B4">
        <w:rPr>
          <w:sz w:val="22"/>
          <w:szCs w:val="22"/>
        </w:rPr>
        <w:t xml:space="preserve">екст </w:t>
      </w:r>
      <w:r>
        <w:rPr>
          <w:sz w:val="22"/>
          <w:szCs w:val="22"/>
        </w:rPr>
        <w:t xml:space="preserve"> работы (</w:t>
      </w:r>
      <w:r w:rsidRPr="002C71B4">
        <w:rPr>
          <w:sz w:val="22"/>
          <w:szCs w:val="22"/>
        </w:rPr>
        <w:t>до конца страницы)</w:t>
      </w:r>
      <w:r>
        <w:rPr>
          <w:sz w:val="22"/>
          <w:szCs w:val="22"/>
        </w:rPr>
        <w:t xml:space="preserve"> …………..</w:t>
      </w:r>
    </w:p>
    <w:p w:rsidR="00E24D11" w:rsidRDefault="00E24D11" w:rsidP="00706B02">
      <w:pPr>
        <w:ind w:left="-1080" w:firstLine="360"/>
        <w:rPr>
          <w:b/>
          <w:bCs/>
          <w:sz w:val="22"/>
          <w:szCs w:val="22"/>
        </w:rPr>
      </w:pPr>
    </w:p>
    <w:p w:rsidR="00E24D11" w:rsidRPr="002C71B4" w:rsidRDefault="00E24D11" w:rsidP="00706B02">
      <w:pPr>
        <w:ind w:left="-1080" w:firstLine="360"/>
        <w:rPr>
          <w:b/>
          <w:bCs/>
          <w:sz w:val="22"/>
          <w:szCs w:val="22"/>
        </w:rPr>
      </w:pPr>
      <w:r w:rsidRPr="002C71B4">
        <w:rPr>
          <w:b/>
          <w:bCs/>
          <w:sz w:val="22"/>
          <w:szCs w:val="22"/>
        </w:rPr>
        <w:t>______________________________</w:t>
      </w:r>
    </w:p>
    <w:p w:rsidR="006B3006" w:rsidRPr="002C71B4" w:rsidRDefault="00350E2C" w:rsidP="00E24D11">
      <w:pPr>
        <w:ind w:left="-720"/>
        <w:rPr>
          <w:sz w:val="22"/>
          <w:szCs w:val="22"/>
        </w:rPr>
      </w:pPr>
      <w:r w:rsidRPr="002C71B4">
        <w:rPr>
          <w:sz w:val="22"/>
          <w:szCs w:val="22"/>
          <w:vertAlign w:val="superscript"/>
        </w:rPr>
        <w:t xml:space="preserve"> 1</w:t>
      </w:r>
      <w:r w:rsidRPr="002C71B4">
        <w:rPr>
          <w:sz w:val="22"/>
          <w:szCs w:val="22"/>
        </w:rPr>
        <w:t xml:space="preserve"> Составлено по да</w:t>
      </w:r>
      <w:r w:rsidR="006B3006" w:rsidRPr="002C71B4">
        <w:rPr>
          <w:sz w:val="22"/>
          <w:szCs w:val="22"/>
        </w:rPr>
        <w:t>нным: Экономист, 20</w:t>
      </w:r>
      <w:r w:rsidR="00086C3E">
        <w:rPr>
          <w:sz w:val="22"/>
          <w:szCs w:val="22"/>
        </w:rPr>
        <w:t>1</w:t>
      </w:r>
      <w:r w:rsidR="006B3006" w:rsidRPr="002C71B4">
        <w:rPr>
          <w:sz w:val="22"/>
          <w:szCs w:val="22"/>
        </w:rPr>
        <w:t>5, №</w:t>
      </w:r>
      <w:r w:rsidR="00086C3E">
        <w:rPr>
          <w:sz w:val="22"/>
          <w:szCs w:val="22"/>
        </w:rPr>
        <w:t>1</w:t>
      </w:r>
      <w:r w:rsidR="006B3006" w:rsidRPr="002C71B4">
        <w:rPr>
          <w:sz w:val="22"/>
          <w:szCs w:val="22"/>
        </w:rPr>
        <w:t>, с. 5</w:t>
      </w:r>
      <w:r w:rsidR="00E24D11">
        <w:rPr>
          <w:sz w:val="22"/>
          <w:szCs w:val="22"/>
        </w:rPr>
        <w:t xml:space="preserve"> (ссылка располагается в нижнем колонтитуле страницы)   </w:t>
      </w:r>
    </w:p>
    <w:sectPr w:rsidR="006B3006" w:rsidRPr="002C71B4" w:rsidSect="00706B02">
      <w:headerReference w:type="even" r:id="rId9"/>
      <w:headerReference w:type="default" r:id="rId10"/>
      <w:pgSz w:w="11906" w:h="16838"/>
      <w:pgMar w:top="540" w:right="748" w:bottom="539" w:left="21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91" w:rsidRDefault="003A3491">
      <w:r>
        <w:separator/>
      </w:r>
    </w:p>
  </w:endnote>
  <w:endnote w:type="continuationSeparator" w:id="1">
    <w:p w:rsidR="003A3491" w:rsidRDefault="003A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91" w:rsidRDefault="003A3491">
      <w:r>
        <w:separator/>
      </w:r>
    </w:p>
  </w:footnote>
  <w:footnote w:type="continuationSeparator" w:id="1">
    <w:p w:rsidR="003A3491" w:rsidRDefault="003A3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13" w:rsidRDefault="005B569A" w:rsidP="007D06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5F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5F13" w:rsidRDefault="00615F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13" w:rsidRDefault="005B569A" w:rsidP="007D06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5F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396E">
      <w:rPr>
        <w:rStyle w:val="a6"/>
        <w:noProof/>
      </w:rPr>
      <w:t>11</w:t>
    </w:r>
    <w:r>
      <w:rPr>
        <w:rStyle w:val="a6"/>
      </w:rPr>
      <w:fldChar w:fldCharType="end"/>
    </w:r>
  </w:p>
  <w:p w:rsidR="00615F13" w:rsidRDefault="00615F13" w:rsidP="00A71D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005"/>
    <w:multiLevelType w:val="hybridMultilevel"/>
    <w:tmpl w:val="9FEA794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7074587"/>
    <w:multiLevelType w:val="hybridMultilevel"/>
    <w:tmpl w:val="0178C33C"/>
    <w:lvl w:ilvl="0" w:tplc="61CE87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31804"/>
    <w:multiLevelType w:val="hybridMultilevel"/>
    <w:tmpl w:val="287A3A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496BBA"/>
    <w:multiLevelType w:val="hybridMultilevel"/>
    <w:tmpl w:val="1562B1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9F3882"/>
    <w:multiLevelType w:val="hybridMultilevel"/>
    <w:tmpl w:val="18FCFB3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5F6440F"/>
    <w:multiLevelType w:val="hybridMultilevel"/>
    <w:tmpl w:val="89D8C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03AEA"/>
    <w:multiLevelType w:val="hybridMultilevel"/>
    <w:tmpl w:val="CD4C7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8558E"/>
    <w:multiLevelType w:val="hybridMultilevel"/>
    <w:tmpl w:val="031E1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14CE2"/>
    <w:multiLevelType w:val="hybridMultilevel"/>
    <w:tmpl w:val="7C08BE8E"/>
    <w:lvl w:ilvl="0" w:tplc="8FF413BE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74498"/>
    <w:multiLevelType w:val="hybridMultilevel"/>
    <w:tmpl w:val="8AEE31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417790"/>
    <w:multiLevelType w:val="hybridMultilevel"/>
    <w:tmpl w:val="7900922C"/>
    <w:lvl w:ilvl="0" w:tplc="8FF413BE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EC03561"/>
    <w:multiLevelType w:val="hybridMultilevel"/>
    <w:tmpl w:val="1A021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F1314"/>
    <w:multiLevelType w:val="hybridMultilevel"/>
    <w:tmpl w:val="11289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707A0"/>
    <w:multiLevelType w:val="hybridMultilevel"/>
    <w:tmpl w:val="5C24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166B5"/>
    <w:multiLevelType w:val="hybridMultilevel"/>
    <w:tmpl w:val="E578D4C2"/>
    <w:lvl w:ilvl="0" w:tplc="8FF413BE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1D83768"/>
    <w:multiLevelType w:val="hybridMultilevel"/>
    <w:tmpl w:val="E3D4CB96"/>
    <w:lvl w:ilvl="0" w:tplc="1C4C11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F76E13"/>
    <w:multiLevelType w:val="multilevel"/>
    <w:tmpl w:val="57CC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C6FAE"/>
    <w:multiLevelType w:val="hybridMultilevel"/>
    <w:tmpl w:val="914A63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7935956"/>
    <w:multiLevelType w:val="hybridMultilevel"/>
    <w:tmpl w:val="F146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B08E6"/>
    <w:multiLevelType w:val="hybridMultilevel"/>
    <w:tmpl w:val="BB7ACC8C"/>
    <w:lvl w:ilvl="0" w:tplc="1ABE29A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83E115C"/>
    <w:multiLevelType w:val="hybridMultilevel"/>
    <w:tmpl w:val="3E04B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1522D"/>
    <w:multiLevelType w:val="hybridMultilevel"/>
    <w:tmpl w:val="C046B2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ADF3523"/>
    <w:multiLevelType w:val="hybridMultilevel"/>
    <w:tmpl w:val="57CCB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7A35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FBB1B6E"/>
    <w:multiLevelType w:val="hybridMultilevel"/>
    <w:tmpl w:val="27CAB5AE"/>
    <w:lvl w:ilvl="0" w:tplc="8FF413BE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F5AE3"/>
    <w:multiLevelType w:val="hybridMultilevel"/>
    <w:tmpl w:val="9F16BB3E"/>
    <w:lvl w:ilvl="0" w:tplc="EA684A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6F6851"/>
    <w:multiLevelType w:val="hybridMultilevel"/>
    <w:tmpl w:val="F90CD8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7094E"/>
    <w:multiLevelType w:val="hybridMultilevel"/>
    <w:tmpl w:val="340C0592"/>
    <w:lvl w:ilvl="0" w:tplc="0419000F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28">
    <w:nsid w:val="7AE275C6"/>
    <w:multiLevelType w:val="hybridMultilevel"/>
    <w:tmpl w:val="DE3E87D6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E00109B"/>
    <w:multiLevelType w:val="hybridMultilevel"/>
    <w:tmpl w:val="7F0A0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E2E7830"/>
    <w:multiLevelType w:val="hybridMultilevel"/>
    <w:tmpl w:val="3A9E5044"/>
    <w:lvl w:ilvl="0" w:tplc="53E4E97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25"/>
  </w:num>
  <w:num w:numId="5">
    <w:abstractNumId w:val="22"/>
  </w:num>
  <w:num w:numId="6">
    <w:abstractNumId w:val="23"/>
  </w:num>
  <w:num w:numId="7">
    <w:abstractNumId w:val="15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24"/>
  </w:num>
  <w:num w:numId="18">
    <w:abstractNumId w:val="10"/>
  </w:num>
  <w:num w:numId="19">
    <w:abstractNumId w:val="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8"/>
  </w:num>
  <w:num w:numId="23">
    <w:abstractNumId w:val="18"/>
  </w:num>
  <w:num w:numId="24">
    <w:abstractNumId w:val="3"/>
  </w:num>
  <w:num w:numId="25">
    <w:abstractNumId w:val="29"/>
  </w:num>
  <w:num w:numId="26">
    <w:abstractNumId w:val="12"/>
  </w:num>
  <w:num w:numId="27">
    <w:abstractNumId w:val="0"/>
  </w:num>
  <w:num w:numId="28">
    <w:abstractNumId w:val="26"/>
  </w:num>
  <w:num w:numId="29">
    <w:abstractNumId w:val="20"/>
  </w:num>
  <w:num w:numId="30">
    <w:abstractNumId w:val="2"/>
  </w:num>
  <w:num w:numId="31">
    <w:abstractNumId w:val="3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D2C"/>
    <w:rsid w:val="00000D2C"/>
    <w:rsid w:val="0005653F"/>
    <w:rsid w:val="0006552A"/>
    <w:rsid w:val="0008113A"/>
    <w:rsid w:val="00086C3E"/>
    <w:rsid w:val="000975BE"/>
    <w:rsid w:val="000A276F"/>
    <w:rsid w:val="000E7573"/>
    <w:rsid w:val="000F7580"/>
    <w:rsid w:val="00106835"/>
    <w:rsid w:val="00125FB7"/>
    <w:rsid w:val="00173077"/>
    <w:rsid w:val="001A4C30"/>
    <w:rsid w:val="001B4A74"/>
    <w:rsid w:val="001D2AE2"/>
    <w:rsid w:val="00215206"/>
    <w:rsid w:val="00241C64"/>
    <w:rsid w:val="00250781"/>
    <w:rsid w:val="00281B18"/>
    <w:rsid w:val="00282960"/>
    <w:rsid w:val="00286031"/>
    <w:rsid w:val="002871A1"/>
    <w:rsid w:val="002C71B4"/>
    <w:rsid w:val="002D7FF1"/>
    <w:rsid w:val="00306AED"/>
    <w:rsid w:val="0032111D"/>
    <w:rsid w:val="00345E43"/>
    <w:rsid w:val="00350E2C"/>
    <w:rsid w:val="00357AE6"/>
    <w:rsid w:val="00390238"/>
    <w:rsid w:val="003A26CE"/>
    <w:rsid w:val="003A3491"/>
    <w:rsid w:val="003B47D3"/>
    <w:rsid w:val="003B6944"/>
    <w:rsid w:val="003C1F74"/>
    <w:rsid w:val="003D633F"/>
    <w:rsid w:val="003F1664"/>
    <w:rsid w:val="004004F6"/>
    <w:rsid w:val="004006DB"/>
    <w:rsid w:val="00402DDC"/>
    <w:rsid w:val="00403022"/>
    <w:rsid w:val="00410E5A"/>
    <w:rsid w:val="00413E8D"/>
    <w:rsid w:val="00416044"/>
    <w:rsid w:val="00435010"/>
    <w:rsid w:val="00440316"/>
    <w:rsid w:val="00464DDB"/>
    <w:rsid w:val="00492F28"/>
    <w:rsid w:val="004A53B7"/>
    <w:rsid w:val="004B4CE2"/>
    <w:rsid w:val="004F194C"/>
    <w:rsid w:val="00572769"/>
    <w:rsid w:val="00580B91"/>
    <w:rsid w:val="005A06A7"/>
    <w:rsid w:val="005A586F"/>
    <w:rsid w:val="005B569A"/>
    <w:rsid w:val="005B7E0B"/>
    <w:rsid w:val="005F2B78"/>
    <w:rsid w:val="00615F13"/>
    <w:rsid w:val="00630456"/>
    <w:rsid w:val="00632311"/>
    <w:rsid w:val="00641574"/>
    <w:rsid w:val="00660717"/>
    <w:rsid w:val="00663FA0"/>
    <w:rsid w:val="006668D5"/>
    <w:rsid w:val="00690500"/>
    <w:rsid w:val="00693233"/>
    <w:rsid w:val="006B04FF"/>
    <w:rsid w:val="006B201F"/>
    <w:rsid w:val="006B3006"/>
    <w:rsid w:val="006C6A1F"/>
    <w:rsid w:val="006E5685"/>
    <w:rsid w:val="00706B02"/>
    <w:rsid w:val="007104CA"/>
    <w:rsid w:val="00741377"/>
    <w:rsid w:val="007473C8"/>
    <w:rsid w:val="007519ED"/>
    <w:rsid w:val="00772513"/>
    <w:rsid w:val="007B6A20"/>
    <w:rsid w:val="007D0673"/>
    <w:rsid w:val="007D69D7"/>
    <w:rsid w:val="00805A50"/>
    <w:rsid w:val="00822AEB"/>
    <w:rsid w:val="00823CF1"/>
    <w:rsid w:val="0082664D"/>
    <w:rsid w:val="008317B3"/>
    <w:rsid w:val="00867458"/>
    <w:rsid w:val="008B458F"/>
    <w:rsid w:val="008B5529"/>
    <w:rsid w:val="008C2F3A"/>
    <w:rsid w:val="008D42DA"/>
    <w:rsid w:val="008E0F2B"/>
    <w:rsid w:val="009210F0"/>
    <w:rsid w:val="00934A8D"/>
    <w:rsid w:val="00976751"/>
    <w:rsid w:val="0098012E"/>
    <w:rsid w:val="00984F52"/>
    <w:rsid w:val="009C3DF1"/>
    <w:rsid w:val="009F6843"/>
    <w:rsid w:val="00A024B8"/>
    <w:rsid w:val="00A24A58"/>
    <w:rsid w:val="00A41328"/>
    <w:rsid w:val="00A531DF"/>
    <w:rsid w:val="00A544EC"/>
    <w:rsid w:val="00A66646"/>
    <w:rsid w:val="00A71DCB"/>
    <w:rsid w:val="00A823C9"/>
    <w:rsid w:val="00A86D0C"/>
    <w:rsid w:val="00AB5354"/>
    <w:rsid w:val="00AD0943"/>
    <w:rsid w:val="00AD2C88"/>
    <w:rsid w:val="00AD396E"/>
    <w:rsid w:val="00AE7833"/>
    <w:rsid w:val="00B14A91"/>
    <w:rsid w:val="00B47B57"/>
    <w:rsid w:val="00B66970"/>
    <w:rsid w:val="00B70A2B"/>
    <w:rsid w:val="00B81720"/>
    <w:rsid w:val="00B948FE"/>
    <w:rsid w:val="00BA322D"/>
    <w:rsid w:val="00BC3EE3"/>
    <w:rsid w:val="00BD451D"/>
    <w:rsid w:val="00BE5904"/>
    <w:rsid w:val="00C03F1F"/>
    <w:rsid w:val="00C13BE5"/>
    <w:rsid w:val="00C27815"/>
    <w:rsid w:val="00C512BA"/>
    <w:rsid w:val="00C87AA9"/>
    <w:rsid w:val="00C952C3"/>
    <w:rsid w:val="00CC442A"/>
    <w:rsid w:val="00CD3ECB"/>
    <w:rsid w:val="00CE71F1"/>
    <w:rsid w:val="00D649BB"/>
    <w:rsid w:val="00D6685A"/>
    <w:rsid w:val="00DA6171"/>
    <w:rsid w:val="00DA6796"/>
    <w:rsid w:val="00DA68A0"/>
    <w:rsid w:val="00DC7EB3"/>
    <w:rsid w:val="00DD188E"/>
    <w:rsid w:val="00DD7D5E"/>
    <w:rsid w:val="00DF020E"/>
    <w:rsid w:val="00E137F5"/>
    <w:rsid w:val="00E14459"/>
    <w:rsid w:val="00E24D11"/>
    <w:rsid w:val="00E2744B"/>
    <w:rsid w:val="00E53F82"/>
    <w:rsid w:val="00EA3157"/>
    <w:rsid w:val="00EE29A5"/>
    <w:rsid w:val="00EF4BDC"/>
    <w:rsid w:val="00EF4F26"/>
    <w:rsid w:val="00F02DC6"/>
    <w:rsid w:val="00F06677"/>
    <w:rsid w:val="00F20C49"/>
    <w:rsid w:val="00F25523"/>
    <w:rsid w:val="00F83B12"/>
    <w:rsid w:val="00FB4D73"/>
    <w:rsid w:val="00FC1764"/>
    <w:rsid w:val="00FD5329"/>
    <w:rsid w:val="00FE0270"/>
    <w:rsid w:val="00FE3CF4"/>
    <w:rsid w:val="00FF16CF"/>
    <w:rsid w:val="00F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D2C"/>
    <w:rPr>
      <w:sz w:val="28"/>
      <w:szCs w:val="28"/>
    </w:rPr>
  </w:style>
  <w:style w:type="paragraph" w:styleId="1">
    <w:name w:val="heading 1"/>
    <w:basedOn w:val="a"/>
    <w:next w:val="a"/>
    <w:qFormat/>
    <w:rsid w:val="00350E2C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350E2C"/>
    <w:pPr>
      <w:keepNext/>
      <w:overflowPunct w:val="0"/>
      <w:autoSpaceDE w:val="0"/>
      <w:autoSpaceDN w:val="0"/>
      <w:adjustRightInd w:val="0"/>
      <w:ind w:left="2832" w:firstLine="708"/>
      <w:jc w:val="center"/>
      <w:textAlignment w:val="baseline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350E2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E3CF4"/>
    <w:pPr>
      <w:widowControl w:val="0"/>
      <w:spacing w:line="360" w:lineRule="auto"/>
      <w:ind w:firstLine="851"/>
      <w:jc w:val="both"/>
    </w:pPr>
  </w:style>
  <w:style w:type="paragraph" w:styleId="20">
    <w:name w:val="Body Text Indent 2"/>
    <w:basedOn w:val="a"/>
    <w:rsid w:val="00FE3CF4"/>
    <w:pPr>
      <w:widowControl w:val="0"/>
      <w:spacing w:line="200" w:lineRule="exact"/>
      <w:ind w:firstLine="500"/>
      <w:jc w:val="both"/>
    </w:pPr>
    <w:rPr>
      <w:sz w:val="24"/>
      <w:szCs w:val="24"/>
    </w:rPr>
  </w:style>
  <w:style w:type="character" w:styleId="a3">
    <w:name w:val="footnote reference"/>
    <w:basedOn w:val="a0"/>
    <w:semiHidden/>
    <w:rsid w:val="00FE3CF4"/>
    <w:rPr>
      <w:vertAlign w:val="superscript"/>
    </w:rPr>
  </w:style>
  <w:style w:type="paragraph" w:styleId="30">
    <w:name w:val="Body Text 3"/>
    <w:basedOn w:val="a"/>
    <w:rsid w:val="00350E2C"/>
    <w:pPr>
      <w:spacing w:after="120"/>
    </w:pPr>
    <w:rPr>
      <w:sz w:val="16"/>
      <w:szCs w:val="16"/>
    </w:rPr>
  </w:style>
  <w:style w:type="table" w:styleId="a4">
    <w:name w:val="Table Grid"/>
    <w:basedOn w:val="a1"/>
    <w:rsid w:val="0035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317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17B3"/>
  </w:style>
  <w:style w:type="paragraph" w:styleId="a7">
    <w:name w:val="footer"/>
    <w:basedOn w:val="a"/>
    <w:rsid w:val="008317B3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9F6843"/>
    <w:pPr>
      <w:spacing w:after="120"/>
    </w:pPr>
  </w:style>
  <w:style w:type="paragraph" w:styleId="a9">
    <w:name w:val="Body Text Indent"/>
    <w:basedOn w:val="a"/>
    <w:rsid w:val="00C87AA9"/>
    <w:pPr>
      <w:spacing w:after="120"/>
      <w:ind w:left="283"/>
    </w:pPr>
  </w:style>
  <w:style w:type="character" w:styleId="aa">
    <w:name w:val="Hyperlink"/>
    <w:basedOn w:val="a0"/>
    <w:rsid w:val="00C87AA9"/>
    <w:rPr>
      <w:color w:val="0000FF"/>
      <w:u w:val="single"/>
    </w:rPr>
  </w:style>
  <w:style w:type="character" w:customStyle="1" w:styleId="Aeiannueea">
    <w:name w:val="Aeia?nnueea"/>
    <w:basedOn w:val="a0"/>
    <w:rsid w:val="00C87AA9"/>
    <w:rPr>
      <w:color w:val="0000FF"/>
      <w:sz w:val="20"/>
      <w:u w:val="single"/>
    </w:rPr>
  </w:style>
  <w:style w:type="paragraph" w:styleId="ab">
    <w:name w:val="Balloon Text"/>
    <w:basedOn w:val="a"/>
    <w:link w:val="ac"/>
    <w:rsid w:val="008674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745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A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beaf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О ПОДГОТОВКЕ И ЗАЩИТЕ ВЫПУСКНОЙ КВАЛИФИКАЦИОННОЙ РАБОТЫ</vt:lpstr>
    </vt:vector>
  </TitlesOfParts>
  <Company>УДЦ</Company>
  <LinksUpToDate>false</LinksUpToDate>
  <CharactersWithSpaces>20960</CharactersWithSpaces>
  <SharedDoc>false</SharedDoc>
  <HLinks>
    <vt:vector size="6" baseType="variant"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http://www.beafnd.org/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О ПОДГОТОВКЕ И ЗАЩИТЕ ВЫПУСКНОЙ КВАЛИФИКАЦИОННОЙ РАБОТЫ</dc:title>
  <dc:creator>Лебедева</dc:creator>
  <cp:lastModifiedBy>ZakirovaNR</cp:lastModifiedBy>
  <cp:revision>4</cp:revision>
  <cp:lastPrinted>2019-03-28T11:15:00Z</cp:lastPrinted>
  <dcterms:created xsi:type="dcterms:W3CDTF">2019-03-28T11:12:00Z</dcterms:created>
  <dcterms:modified xsi:type="dcterms:W3CDTF">2019-03-28T12:23:00Z</dcterms:modified>
</cp:coreProperties>
</file>