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5DA" w:rsidRDefault="007A15DA" w:rsidP="007A15DA">
      <w:pPr>
        <w:pStyle w:val="a3"/>
        <w:spacing w:line="240" w:lineRule="auto"/>
        <w:ind w:left="0" w:firstLine="0"/>
        <w:rPr>
          <w:b/>
          <w:sz w:val="24"/>
        </w:rPr>
      </w:pPr>
      <w:r>
        <w:rPr>
          <w:b/>
          <w:sz w:val="24"/>
          <w:szCs w:val="24"/>
        </w:rPr>
        <w:t>Участники конференции освобождены от уплаты организационного взноса.</w:t>
      </w:r>
    </w:p>
    <w:p w:rsidR="00B06982" w:rsidRDefault="00A72FA8" w:rsidP="00A72FA8">
      <w:pPr>
        <w:pStyle w:val="a3"/>
        <w:spacing w:line="240" w:lineRule="auto"/>
        <w:ind w:left="0" w:firstLine="567"/>
        <w:rPr>
          <w:sz w:val="24"/>
        </w:rPr>
      </w:pPr>
      <w:r>
        <w:rPr>
          <w:sz w:val="24"/>
          <w:szCs w:val="24"/>
        </w:rPr>
        <w:t xml:space="preserve">Печать одного тезиса в сборнике </w:t>
      </w:r>
      <w:r w:rsidRPr="00A72FA8">
        <w:rPr>
          <w:b/>
          <w:sz w:val="24"/>
          <w:szCs w:val="24"/>
        </w:rPr>
        <w:t>бе</w:t>
      </w:r>
      <w:r w:rsidRPr="00A72FA8">
        <w:rPr>
          <w:b/>
          <w:sz w:val="24"/>
          <w:szCs w:val="24"/>
        </w:rPr>
        <w:t>с</w:t>
      </w:r>
      <w:r w:rsidRPr="00A72FA8">
        <w:rPr>
          <w:b/>
          <w:sz w:val="24"/>
          <w:szCs w:val="24"/>
        </w:rPr>
        <w:t>платна.</w:t>
      </w:r>
      <w:r>
        <w:rPr>
          <w:sz w:val="24"/>
          <w:szCs w:val="24"/>
        </w:rPr>
        <w:t xml:space="preserve"> </w:t>
      </w:r>
      <w:r w:rsidR="006B2A8D" w:rsidRPr="001770A3">
        <w:rPr>
          <w:sz w:val="24"/>
          <w:szCs w:val="24"/>
        </w:rPr>
        <w:t xml:space="preserve">Стоимость </w:t>
      </w:r>
      <w:r>
        <w:rPr>
          <w:sz w:val="24"/>
          <w:szCs w:val="24"/>
        </w:rPr>
        <w:t xml:space="preserve">второй и последующей </w:t>
      </w:r>
      <w:r w:rsidR="006B2A8D" w:rsidRPr="001770A3">
        <w:rPr>
          <w:sz w:val="24"/>
          <w:szCs w:val="24"/>
        </w:rPr>
        <w:t>публикации в сборнике</w:t>
      </w:r>
      <w:r w:rsidR="00D536A4" w:rsidRPr="001770A3">
        <w:rPr>
          <w:sz w:val="24"/>
        </w:rPr>
        <w:t xml:space="preserve"> составит </w:t>
      </w:r>
      <w:r w:rsidR="00C86478">
        <w:rPr>
          <w:b/>
          <w:sz w:val="24"/>
        </w:rPr>
        <w:t>150</w:t>
      </w:r>
      <w:r w:rsidR="00D536A4" w:rsidRPr="001770A3">
        <w:rPr>
          <w:b/>
          <w:bCs/>
          <w:sz w:val="24"/>
        </w:rPr>
        <w:t xml:space="preserve"> рублей</w:t>
      </w:r>
      <w:r w:rsidR="00D536A4" w:rsidRPr="001770A3">
        <w:rPr>
          <w:sz w:val="24"/>
        </w:rPr>
        <w:t xml:space="preserve"> (включая НДС) с каждо</w:t>
      </w:r>
      <w:r w:rsidR="00C86478">
        <w:rPr>
          <w:sz w:val="24"/>
        </w:rPr>
        <w:t>го</w:t>
      </w:r>
      <w:r w:rsidR="00D536A4" w:rsidRPr="001770A3">
        <w:rPr>
          <w:sz w:val="24"/>
        </w:rPr>
        <w:t xml:space="preserve"> </w:t>
      </w:r>
      <w:r w:rsidR="00C86478">
        <w:rPr>
          <w:sz w:val="24"/>
        </w:rPr>
        <w:t>листа</w:t>
      </w:r>
      <w:r w:rsidR="008102BD" w:rsidRPr="001770A3">
        <w:rPr>
          <w:sz w:val="24"/>
        </w:rPr>
        <w:t>.</w:t>
      </w:r>
      <w:r w:rsidR="00D536A4" w:rsidRPr="001770A3">
        <w:rPr>
          <w:sz w:val="24"/>
        </w:rPr>
        <w:t xml:space="preserve"> Для коллект</w:t>
      </w:r>
      <w:r w:rsidR="00D536A4" w:rsidRPr="001770A3">
        <w:rPr>
          <w:sz w:val="24"/>
        </w:rPr>
        <w:t>и</w:t>
      </w:r>
      <w:r w:rsidR="00D536A4" w:rsidRPr="001770A3">
        <w:rPr>
          <w:sz w:val="24"/>
        </w:rPr>
        <w:t xml:space="preserve">ва соавторов сумма взноса не меняется. </w:t>
      </w:r>
    </w:p>
    <w:p w:rsidR="00E34240" w:rsidRPr="001770A3" w:rsidRDefault="00D536A4" w:rsidP="000D3E26">
      <w:pPr>
        <w:pStyle w:val="a3"/>
        <w:spacing w:line="240" w:lineRule="auto"/>
        <w:ind w:left="0" w:firstLine="567"/>
        <w:rPr>
          <w:sz w:val="24"/>
        </w:rPr>
      </w:pPr>
      <w:r w:rsidRPr="001770A3">
        <w:rPr>
          <w:sz w:val="24"/>
        </w:rPr>
        <w:t>К заявке на участие в работе конференции приложить копию платежного поручения или квитанцию об оплате</w:t>
      </w:r>
      <w:r w:rsidR="00085CE3">
        <w:rPr>
          <w:sz w:val="24"/>
        </w:rPr>
        <w:t>.</w:t>
      </w:r>
      <w:r w:rsidRPr="001770A3">
        <w:rPr>
          <w:sz w:val="24"/>
        </w:rPr>
        <w:t xml:space="preserve"> </w:t>
      </w:r>
      <w:r w:rsidR="006E0798" w:rsidRPr="001770A3">
        <w:rPr>
          <w:sz w:val="24"/>
        </w:rPr>
        <w:t>При заочном участии н</w:t>
      </w:r>
      <w:r w:rsidR="006E0798" w:rsidRPr="001770A3">
        <w:rPr>
          <w:sz w:val="24"/>
        </w:rPr>
        <w:t>е</w:t>
      </w:r>
      <w:r w:rsidR="006E0798" w:rsidRPr="001770A3">
        <w:rPr>
          <w:sz w:val="24"/>
        </w:rPr>
        <w:t xml:space="preserve">обходимо указать адрес, по которому </w:t>
      </w:r>
      <w:r w:rsidR="00085CE3">
        <w:rPr>
          <w:sz w:val="24"/>
        </w:rPr>
        <w:t>будет</w:t>
      </w:r>
      <w:r w:rsidR="006E0798" w:rsidRPr="001770A3">
        <w:rPr>
          <w:sz w:val="24"/>
        </w:rPr>
        <w:t xml:space="preserve"> о</w:t>
      </w:r>
      <w:r w:rsidR="006E0798" w:rsidRPr="001770A3">
        <w:rPr>
          <w:sz w:val="24"/>
        </w:rPr>
        <w:t>т</w:t>
      </w:r>
      <w:r w:rsidR="006E0798" w:rsidRPr="001770A3">
        <w:rPr>
          <w:sz w:val="24"/>
        </w:rPr>
        <w:t>прав</w:t>
      </w:r>
      <w:r w:rsidR="00085CE3">
        <w:rPr>
          <w:sz w:val="24"/>
        </w:rPr>
        <w:t>лен</w:t>
      </w:r>
      <w:r w:rsidR="006E0798" w:rsidRPr="001770A3">
        <w:rPr>
          <w:sz w:val="24"/>
        </w:rPr>
        <w:t xml:space="preserve"> сборник</w:t>
      </w:r>
      <w:r w:rsidR="00085CE3">
        <w:rPr>
          <w:sz w:val="24"/>
        </w:rPr>
        <w:t xml:space="preserve"> тезисов</w:t>
      </w:r>
      <w:r w:rsidR="006E0798" w:rsidRPr="001770A3">
        <w:rPr>
          <w:sz w:val="24"/>
        </w:rPr>
        <w:t>.</w:t>
      </w:r>
      <w:r w:rsidR="006B2A8D" w:rsidRPr="001770A3">
        <w:rPr>
          <w:sz w:val="24"/>
        </w:rPr>
        <w:t xml:space="preserve"> </w:t>
      </w:r>
    </w:p>
    <w:p w:rsidR="0006507A" w:rsidRDefault="0006507A">
      <w:pPr>
        <w:pStyle w:val="20"/>
        <w:jc w:val="both"/>
        <w:rPr>
          <w:b/>
          <w:sz w:val="24"/>
        </w:rPr>
      </w:pPr>
    </w:p>
    <w:p w:rsidR="00D536A4" w:rsidRPr="001770A3" w:rsidRDefault="00D536A4">
      <w:pPr>
        <w:pStyle w:val="20"/>
        <w:jc w:val="both"/>
        <w:rPr>
          <w:sz w:val="24"/>
        </w:rPr>
      </w:pPr>
      <w:r w:rsidRPr="001770A3">
        <w:rPr>
          <w:b/>
          <w:sz w:val="24"/>
        </w:rPr>
        <w:t>Реквизиты для перечисления взноса</w:t>
      </w:r>
      <w:r w:rsidRPr="001770A3">
        <w:rPr>
          <w:sz w:val="24"/>
        </w:rPr>
        <w:t>:</w:t>
      </w:r>
    </w:p>
    <w:p w:rsidR="00841BF0" w:rsidRPr="001770A3" w:rsidRDefault="00801E39" w:rsidP="00801E39">
      <w:pPr>
        <w:ind w:firstLine="720"/>
        <w:jc w:val="both"/>
        <w:rPr>
          <w:sz w:val="20"/>
          <w:szCs w:val="20"/>
        </w:rPr>
      </w:pPr>
      <w:r w:rsidRPr="001770A3">
        <w:t xml:space="preserve">ИНН 4401006286 УФК по Костромской области </w:t>
      </w:r>
      <w:r w:rsidR="00B9379A">
        <w:t>г</w:t>
      </w:r>
      <w:proofErr w:type="gramStart"/>
      <w:r w:rsidR="00B9379A">
        <w:t>.К</w:t>
      </w:r>
      <w:proofErr w:type="gramEnd"/>
      <w:r w:rsidR="00B9379A">
        <w:t xml:space="preserve">острома </w:t>
      </w:r>
      <w:r w:rsidRPr="001770A3">
        <w:t>(</w:t>
      </w:r>
      <w:r w:rsidR="00B9379A">
        <w:t>ФГБ</w:t>
      </w:r>
      <w:r w:rsidRPr="001770A3">
        <w:t xml:space="preserve">ОУ ВПО </w:t>
      </w:r>
      <w:r w:rsidR="00B9379A">
        <w:t>«</w:t>
      </w:r>
      <w:r w:rsidR="00462A0B" w:rsidRPr="00462A0B">
        <w:t>КГТУ</w:t>
      </w:r>
      <w:r w:rsidR="00B9379A">
        <w:t xml:space="preserve">», КГТУ) </w:t>
      </w:r>
      <w:r w:rsidRPr="001770A3">
        <w:t>л/</w:t>
      </w:r>
      <w:proofErr w:type="spellStart"/>
      <w:r w:rsidRPr="001770A3">
        <w:t>сч</w:t>
      </w:r>
      <w:proofErr w:type="spellEnd"/>
      <w:r w:rsidRPr="001770A3">
        <w:t xml:space="preserve"> № </w:t>
      </w:r>
      <w:r w:rsidR="00B9379A">
        <w:t>20416Х56460,</w:t>
      </w:r>
      <w:r w:rsidRPr="001770A3">
        <w:t xml:space="preserve"> </w:t>
      </w:r>
      <w:proofErr w:type="spellStart"/>
      <w:r w:rsidRPr="001770A3">
        <w:t>р</w:t>
      </w:r>
      <w:proofErr w:type="spellEnd"/>
      <w:r w:rsidRPr="001770A3">
        <w:t>/</w:t>
      </w:r>
      <w:proofErr w:type="spellStart"/>
      <w:r w:rsidRPr="001770A3">
        <w:t>сч</w:t>
      </w:r>
      <w:proofErr w:type="spellEnd"/>
      <w:r w:rsidRPr="001770A3">
        <w:t>. №4050</w:t>
      </w:r>
      <w:r w:rsidR="00B9379A">
        <w:t>1</w:t>
      </w:r>
      <w:r w:rsidRPr="001770A3">
        <w:t>810</w:t>
      </w:r>
      <w:r w:rsidR="00B9379A">
        <w:t>434692</w:t>
      </w:r>
      <w:r w:rsidRPr="001770A3">
        <w:t>000</w:t>
      </w:r>
      <w:r w:rsidR="00B9379A">
        <w:t>0</w:t>
      </w:r>
      <w:r w:rsidRPr="001770A3">
        <w:t>0</w:t>
      </w:r>
      <w:r w:rsidR="00B9379A">
        <w:t>2</w:t>
      </w:r>
      <w:r w:rsidRPr="001770A3">
        <w:t xml:space="preserve"> в ГРКЦ ГУ Б</w:t>
      </w:r>
      <w:r w:rsidR="004C2210" w:rsidRPr="001770A3">
        <w:t xml:space="preserve">анка </w:t>
      </w:r>
      <w:r w:rsidRPr="001770A3">
        <w:t>Р</w:t>
      </w:r>
      <w:r w:rsidR="004C2210" w:rsidRPr="001770A3">
        <w:t>оссии</w:t>
      </w:r>
      <w:r w:rsidRPr="001770A3">
        <w:t xml:space="preserve"> по Костромской области г.</w:t>
      </w:r>
      <w:r w:rsidR="00085CE3">
        <w:t xml:space="preserve"> </w:t>
      </w:r>
      <w:r w:rsidRPr="001770A3">
        <w:t>Кострома БИК 043469001 КПП 440101001</w:t>
      </w:r>
      <w:r w:rsidR="004C2210" w:rsidRPr="001770A3">
        <w:t xml:space="preserve"> </w:t>
      </w:r>
      <w:r w:rsidR="004C2210" w:rsidRPr="00B045D0">
        <w:t>ОГРН 1024400529504</w:t>
      </w:r>
      <w:r w:rsidRPr="00B045D0">
        <w:rPr>
          <w:sz w:val="20"/>
          <w:szCs w:val="20"/>
        </w:rPr>
        <w:t>.</w:t>
      </w:r>
    </w:p>
    <w:p w:rsidR="00D536A4" w:rsidRPr="001770A3" w:rsidRDefault="00D536A4" w:rsidP="00801E39">
      <w:pPr>
        <w:pStyle w:val="20"/>
        <w:jc w:val="both"/>
        <w:rPr>
          <w:sz w:val="24"/>
          <w:szCs w:val="24"/>
        </w:rPr>
      </w:pPr>
      <w:r w:rsidRPr="001770A3">
        <w:rPr>
          <w:sz w:val="24"/>
          <w:szCs w:val="24"/>
        </w:rPr>
        <w:t xml:space="preserve">С пометкой на платежном поручении «За </w:t>
      </w:r>
      <w:r w:rsidR="007D2092" w:rsidRPr="007D2092">
        <w:rPr>
          <w:sz w:val="24"/>
          <w:szCs w:val="24"/>
        </w:rPr>
        <w:t>пу</w:t>
      </w:r>
      <w:r w:rsidR="007D2092" w:rsidRPr="007D2092">
        <w:rPr>
          <w:sz w:val="24"/>
          <w:szCs w:val="24"/>
        </w:rPr>
        <w:t>б</w:t>
      </w:r>
      <w:r w:rsidR="007D2092" w:rsidRPr="007D2092">
        <w:rPr>
          <w:sz w:val="24"/>
          <w:szCs w:val="24"/>
        </w:rPr>
        <w:t>ликацию</w:t>
      </w:r>
      <w:r w:rsidRPr="001770A3">
        <w:rPr>
          <w:sz w:val="24"/>
          <w:szCs w:val="24"/>
        </w:rPr>
        <w:t xml:space="preserve"> </w:t>
      </w:r>
      <w:r w:rsidR="00152240">
        <w:rPr>
          <w:sz w:val="24"/>
          <w:szCs w:val="24"/>
        </w:rPr>
        <w:t>статьи</w:t>
      </w:r>
      <w:r w:rsidR="007D2092">
        <w:rPr>
          <w:sz w:val="24"/>
          <w:szCs w:val="24"/>
        </w:rPr>
        <w:t xml:space="preserve"> на научно-методической ко</w:t>
      </w:r>
      <w:r w:rsidR="007D2092">
        <w:rPr>
          <w:sz w:val="24"/>
          <w:szCs w:val="24"/>
        </w:rPr>
        <w:t>н</w:t>
      </w:r>
      <w:r w:rsidR="007D2092">
        <w:rPr>
          <w:sz w:val="24"/>
          <w:szCs w:val="24"/>
        </w:rPr>
        <w:t>ференции</w:t>
      </w:r>
      <w:r w:rsidRPr="001770A3">
        <w:rPr>
          <w:sz w:val="24"/>
          <w:szCs w:val="24"/>
        </w:rPr>
        <w:t>»</w:t>
      </w:r>
      <w:r w:rsidR="00085CE3">
        <w:rPr>
          <w:sz w:val="24"/>
          <w:szCs w:val="24"/>
        </w:rPr>
        <w:t>.</w:t>
      </w:r>
      <w:r w:rsidR="00801E39" w:rsidRPr="001770A3">
        <w:rPr>
          <w:sz w:val="24"/>
          <w:szCs w:val="24"/>
        </w:rPr>
        <w:t xml:space="preserve"> </w:t>
      </w:r>
      <w:r w:rsidR="00876AC8" w:rsidRPr="001770A3">
        <w:rPr>
          <w:sz w:val="24"/>
          <w:szCs w:val="24"/>
        </w:rPr>
        <w:t>К</w:t>
      </w:r>
      <w:r w:rsidR="00801E39" w:rsidRPr="001770A3">
        <w:rPr>
          <w:sz w:val="24"/>
          <w:szCs w:val="24"/>
        </w:rPr>
        <w:t xml:space="preserve">од дохода </w:t>
      </w:r>
      <w:r w:rsidR="00462A0B" w:rsidRPr="00B045D0">
        <w:rPr>
          <w:sz w:val="24"/>
          <w:szCs w:val="24"/>
        </w:rPr>
        <w:t>КБК 07430201010010000130-</w:t>
      </w:r>
      <w:r w:rsidR="00462A0B">
        <w:rPr>
          <w:sz w:val="24"/>
          <w:szCs w:val="24"/>
        </w:rPr>
        <w:t xml:space="preserve"> доходы от продажи услуг (публикация тезисов)</w:t>
      </w:r>
    </w:p>
    <w:p w:rsidR="009E21F4" w:rsidRPr="001770A3" w:rsidRDefault="006B2A8D" w:rsidP="006B2A8D">
      <w:pPr>
        <w:jc w:val="both"/>
      </w:pPr>
      <w:r w:rsidRPr="001770A3">
        <w:t>Желательно квитанцию банковского перевода отсканировать и выслать посредством эле</w:t>
      </w:r>
      <w:r w:rsidRPr="001770A3">
        <w:t>к</w:t>
      </w:r>
      <w:r w:rsidRPr="001770A3">
        <w:t xml:space="preserve">тронной почты </w:t>
      </w:r>
      <w:proofErr w:type="spellStart"/>
      <w:r w:rsidRPr="001770A3">
        <w:rPr>
          <w:sz w:val="22"/>
          <w:szCs w:val="22"/>
        </w:rPr>
        <w:t>E-mail</w:t>
      </w:r>
      <w:proofErr w:type="spellEnd"/>
      <w:r w:rsidRPr="001770A3">
        <w:rPr>
          <w:sz w:val="22"/>
          <w:szCs w:val="22"/>
        </w:rPr>
        <w:t xml:space="preserve">: </w:t>
      </w:r>
      <w:r w:rsidRPr="001770A3">
        <w:rPr>
          <w:sz w:val="22"/>
          <w:szCs w:val="22"/>
          <w:lang w:val="en-US"/>
        </w:rPr>
        <w:t>info</w:t>
      </w:r>
      <w:r w:rsidRPr="001770A3">
        <w:rPr>
          <w:sz w:val="22"/>
          <w:szCs w:val="22"/>
        </w:rPr>
        <w:t>@</w:t>
      </w:r>
      <w:hyperlink r:id="rId6" w:history="1">
        <w:proofErr w:type="spellStart"/>
        <w:r w:rsidRPr="001770A3">
          <w:rPr>
            <w:rStyle w:val="a5"/>
            <w:color w:val="auto"/>
            <w:sz w:val="22"/>
            <w:szCs w:val="22"/>
            <w:lang w:val="en-US"/>
          </w:rPr>
          <w:t>kstu</w:t>
        </w:r>
        <w:proofErr w:type="spellEnd"/>
        <w:r w:rsidRPr="001770A3">
          <w:rPr>
            <w:rStyle w:val="a5"/>
            <w:color w:val="auto"/>
            <w:sz w:val="22"/>
            <w:szCs w:val="22"/>
          </w:rPr>
          <w:t>.</w:t>
        </w:r>
        <w:proofErr w:type="spellStart"/>
        <w:r w:rsidRPr="001770A3">
          <w:rPr>
            <w:rStyle w:val="a5"/>
            <w:color w:val="auto"/>
            <w:sz w:val="22"/>
            <w:szCs w:val="22"/>
            <w:lang w:val="en-US"/>
          </w:rPr>
          <w:t>edu</w:t>
        </w:r>
        <w:proofErr w:type="spellEnd"/>
        <w:r w:rsidRPr="001770A3">
          <w:rPr>
            <w:rStyle w:val="a5"/>
            <w:color w:val="auto"/>
            <w:sz w:val="22"/>
            <w:szCs w:val="22"/>
          </w:rPr>
          <w:t>.</w:t>
        </w:r>
        <w:proofErr w:type="spellStart"/>
        <w:r w:rsidRPr="001770A3">
          <w:rPr>
            <w:rStyle w:val="a5"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1770A3">
        <w:rPr>
          <w:sz w:val="22"/>
          <w:szCs w:val="22"/>
        </w:rPr>
        <w:t>.</w:t>
      </w:r>
    </w:p>
    <w:p w:rsidR="00EC1996" w:rsidRDefault="00EC1996" w:rsidP="00EC1996">
      <w:pPr>
        <w:ind w:left="720"/>
        <w:jc w:val="both"/>
      </w:pPr>
    </w:p>
    <w:p w:rsidR="00EC1996" w:rsidRDefault="00EC1996" w:rsidP="00EC1996">
      <w:pPr>
        <w:ind w:left="720"/>
        <w:jc w:val="both"/>
        <w:rPr>
          <w:sz w:val="22"/>
          <w:szCs w:val="22"/>
        </w:rPr>
      </w:pPr>
      <w:r>
        <w:t>ПРЕДСЕДАТЕЛЬ ОРГКОМИТЕТА</w:t>
      </w:r>
      <w:r>
        <w:rPr>
          <w:sz w:val="22"/>
          <w:szCs w:val="22"/>
        </w:rPr>
        <w:t>:</w:t>
      </w:r>
    </w:p>
    <w:p w:rsidR="007A6993" w:rsidRDefault="00471E20" w:rsidP="007A6993">
      <w:pPr>
        <w:jc w:val="center"/>
      </w:pPr>
      <w:r>
        <w:t>и.о</w:t>
      </w:r>
      <w:proofErr w:type="gramStart"/>
      <w:r>
        <w:t>.</w:t>
      </w:r>
      <w:r w:rsidR="00EC1996">
        <w:t>п</w:t>
      </w:r>
      <w:proofErr w:type="gramEnd"/>
      <w:r w:rsidR="00EC1996">
        <w:t>роректор</w:t>
      </w:r>
      <w:r>
        <w:t>а</w:t>
      </w:r>
      <w:r w:rsidR="00B75B10">
        <w:t xml:space="preserve"> по учебной работе </w:t>
      </w:r>
      <w:r w:rsidR="00EC1996">
        <w:t>,</w:t>
      </w:r>
    </w:p>
    <w:p w:rsidR="00EC1996" w:rsidRDefault="00471E20" w:rsidP="007A6993">
      <w:pPr>
        <w:jc w:val="center"/>
      </w:pPr>
      <w:r>
        <w:t>д</w:t>
      </w:r>
      <w:r w:rsidR="00EC1996">
        <w:t>. т. н.</w:t>
      </w:r>
      <w:proofErr w:type="gramStart"/>
      <w:r w:rsidR="00EC1996">
        <w:t xml:space="preserve"> ,</w:t>
      </w:r>
      <w:proofErr w:type="gramEnd"/>
      <w:r w:rsidR="00EC1996">
        <w:t xml:space="preserve"> </w:t>
      </w:r>
      <w:r w:rsidR="00B75B10">
        <w:t>профессор</w:t>
      </w:r>
    </w:p>
    <w:p w:rsidR="00EC1996" w:rsidRPr="00B75B10" w:rsidRDefault="00471E20" w:rsidP="00EC1996">
      <w:pPr>
        <w:ind w:left="720" w:firstLine="720"/>
        <w:jc w:val="both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Титунин</w:t>
      </w:r>
      <w:proofErr w:type="spellEnd"/>
      <w:r>
        <w:rPr>
          <w:b/>
          <w:i/>
          <w:sz w:val="28"/>
          <w:szCs w:val="28"/>
        </w:rPr>
        <w:t xml:space="preserve"> А.А</w:t>
      </w:r>
    </w:p>
    <w:p w:rsidR="00EC1996" w:rsidRDefault="00EC1996" w:rsidP="00EC1996">
      <w:pPr>
        <w:ind w:firstLine="720"/>
        <w:jc w:val="both"/>
      </w:pPr>
      <w:r>
        <w:t>Справки по телефонам:</w:t>
      </w:r>
    </w:p>
    <w:p w:rsidR="00EC1996" w:rsidRDefault="00EC1996" w:rsidP="00EC1996">
      <w:pPr>
        <w:jc w:val="center"/>
      </w:pPr>
      <w:r>
        <w:rPr>
          <w:b/>
          <w:bCs/>
        </w:rPr>
        <w:t xml:space="preserve">(4942) 31-79-40, </w:t>
      </w:r>
      <w:r>
        <w:rPr>
          <w:bCs/>
        </w:rPr>
        <w:t>ф</w:t>
      </w:r>
      <w:r>
        <w:t>акс (4942) 31-70-08</w:t>
      </w:r>
    </w:p>
    <w:p w:rsidR="00EC1996" w:rsidRDefault="00EC1996" w:rsidP="00EC1996">
      <w:pPr>
        <w:jc w:val="center"/>
      </w:pPr>
      <w:r>
        <w:rPr>
          <w:b/>
          <w:bCs/>
        </w:rPr>
        <w:t>Лихачева Людмила Павловна</w:t>
      </w:r>
      <w:r>
        <w:t>,</w:t>
      </w:r>
    </w:p>
    <w:p w:rsidR="00EC1996" w:rsidRPr="00AC7E25" w:rsidRDefault="00EC1996" w:rsidP="00EC1996">
      <w:pPr>
        <w:pStyle w:val="a6"/>
        <w:rPr>
          <w:b w:val="0"/>
          <w:szCs w:val="24"/>
        </w:rPr>
      </w:pPr>
      <w:r w:rsidRPr="00AC7E25">
        <w:rPr>
          <w:b w:val="0"/>
        </w:rPr>
        <w:t>заведующая методическим кабинетом</w:t>
      </w:r>
      <w:r w:rsidRPr="00AC7E25">
        <w:rPr>
          <w:b w:val="0"/>
          <w:szCs w:val="24"/>
        </w:rPr>
        <w:t xml:space="preserve"> учебно-методического управления</w:t>
      </w:r>
    </w:p>
    <w:p w:rsidR="007D12BA" w:rsidRPr="001770A3" w:rsidRDefault="007D12BA" w:rsidP="00E34240">
      <w:pPr>
        <w:pStyle w:val="3"/>
        <w:spacing w:line="240" w:lineRule="auto"/>
        <w:ind w:left="0" w:firstLine="0"/>
        <w:rPr>
          <w:b/>
          <w:sz w:val="20"/>
        </w:rPr>
      </w:pPr>
      <w:proofErr w:type="gramStart"/>
      <w:r w:rsidRPr="001770A3">
        <w:rPr>
          <w:b/>
          <w:sz w:val="20"/>
        </w:rPr>
        <w:lastRenderedPageBreak/>
        <w:t>З</w:t>
      </w:r>
      <w:proofErr w:type="gramEnd"/>
      <w:r w:rsidRPr="001770A3">
        <w:rPr>
          <w:b/>
          <w:sz w:val="20"/>
        </w:rPr>
        <w:t xml:space="preserve"> А Я В К А </w:t>
      </w:r>
    </w:p>
    <w:p w:rsidR="007D12BA" w:rsidRPr="001770A3" w:rsidRDefault="007D12BA" w:rsidP="00E34240">
      <w:pPr>
        <w:jc w:val="center"/>
      </w:pPr>
      <w:r w:rsidRPr="001770A3">
        <w:t xml:space="preserve">на участие в </w:t>
      </w:r>
      <w:r w:rsidR="000F3429">
        <w:rPr>
          <w:lang w:val="en-US"/>
        </w:rPr>
        <w:t>VII</w:t>
      </w:r>
      <w:r w:rsidR="00AB2BFF">
        <w:rPr>
          <w:lang w:val="en-US"/>
        </w:rPr>
        <w:t>I</w:t>
      </w:r>
      <w:r w:rsidR="000F3429" w:rsidRPr="000F3429">
        <w:t xml:space="preserve"> М</w:t>
      </w:r>
      <w:r w:rsidRPr="001770A3">
        <w:t xml:space="preserve">еждународной научно-методической конференции </w:t>
      </w:r>
    </w:p>
    <w:p w:rsidR="00152240" w:rsidRDefault="00152240" w:rsidP="00152240">
      <w:pPr>
        <w:jc w:val="center"/>
        <w:rPr>
          <w:rFonts w:eastAsiaTheme="majorEastAsia"/>
          <w:b/>
          <w:bCs/>
          <w:i/>
          <w:sz w:val="28"/>
          <w:szCs w:val="28"/>
        </w:rPr>
      </w:pPr>
      <w:r>
        <w:rPr>
          <w:b/>
          <w:i/>
          <w:sz w:val="28"/>
          <w:szCs w:val="28"/>
        </w:rPr>
        <w:t>«А</w:t>
      </w:r>
      <w:r>
        <w:rPr>
          <w:rFonts w:eastAsiaTheme="majorEastAsia"/>
          <w:b/>
          <w:bCs/>
          <w:i/>
          <w:sz w:val="28"/>
          <w:szCs w:val="28"/>
        </w:rPr>
        <w:t xml:space="preserve">ктуальные проблемы и опыт вузов в реализации требований федеральных </w:t>
      </w:r>
    </w:p>
    <w:p w:rsidR="00152240" w:rsidRDefault="00152240" w:rsidP="00152240">
      <w:pPr>
        <w:jc w:val="center"/>
        <w:rPr>
          <w:i/>
          <w:sz w:val="28"/>
          <w:szCs w:val="28"/>
        </w:rPr>
      </w:pPr>
      <w:r>
        <w:rPr>
          <w:rFonts w:eastAsiaTheme="majorEastAsia"/>
          <w:b/>
          <w:bCs/>
          <w:i/>
          <w:sz w:val="28"/>
          <w:szCs w:val="28"/>
        </w:rPr>
        <w:t>государственных образовательных стандартов</w:t>
      </w:r>
      <w:r>
        <w:rPr>
          <w:i/>
          <w:sz w:val="28"/>
          <w:szCs w:val="28"/>
        </w:rPr>
        <w:t xml:space="preserve">» </w:t>
      </w:r>
    </w:p>
    <w:p w:rsidR="00FA2419" w:rsidRPr="005C0462" w:rsidRDefault="00FA2419" w:rsidP="008A3B92">
      <w:pPr>
        <w:pStyle w:val="a8"/>
        <w:spacing w:line="240" w:lineRule="auto"/>
        <w:rPr>
          <w:i/>
        </w:rPr>
      </w:pPr>
    </w:p>
    <w:tbl>
      <w:tblPr>
        <w:tblW w:w="5387" w:type="dxa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1"/>
        <w:gridCol w:w="4066"/>
        <w:gridCol w:w="850"/>
      </w:tblGrid>
      <w:tr w:rsidR="002848D3" w:rsidRPr="001770A3" w:rsidTr="0096238D">
        <w:trPr>
          <w:tblCellSpacing w:w="0" w:type="dxa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48D3" w:rsidRPr="001770A3" w:rsidRDefault="002848D3" w:rsidP="00D02314">
            <w:pPr>
              <w:pStyle w:val="ab"/>
              <w:numPr>
                <w:ilvl w:val="0"/>
                <w:numId w:val="5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48D3" w:rsidRPr="001770A3" w:rsidRDefault="002848D3" w:rsidP="00A865A0">
            <w:pPr>
              <w:pStyle w:val="ab"/>
              <w:spacing w:before="0" w:beforeAutospacing="0" w:after="0" w:afterAutospacing="0"/>
            </w:pPr>
            <w:r w:rsidRPr="001770A3">
              <w:t>Фамилия Имя Отчество автора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48D3" w:rsidRPr="001770A3" w:rsidRDefault="002848D3" w:rsidP="002848D3">
            <w:pPr>
              <w:pStyle w:val="ab"/>
            </w:pPr>
            <w:r w:rsidRPr="001770A3">
              <w:rPr>
                <w:rStyle w:val="ac"/>
              </w:rPr>
              <w:t> </w:t>
            </w:r>
          </w:p>
        </w:tc>
      </w:tr>
      <w:tr w:rsidR="00D02314" w:rsidRPr="001770A3" w:rsidTr="0096238D">
        <w:trPr>
          <w:tblCellSpacing w:w="0" w:type="dxa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314" w:rsidRPr="001770A3" w:rsidRDefault="00D02314" w:rsidP="00D02314">
            <w:pPr>
              <w:pStyle w:val="ab"/>
              <w:numPr>
                <w:ilvl w:val="0"/>
                <w:numId w:val="5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314" w:rsidRPr="001770A3" w:rsidRDefault="00D02314" w:rsidP="00A865A0">
            <w:pPr>
              <w:pStyle w:val="ab"/>
              <w:spacing w:before="0" w:beforeAutospacing="0" w:after="0" w:afterAutospacing="0"/>
            </w:pPr>
            <w:r w:rsidRPr="001770A3">
              <w:t>Ученая степень, ученое звание, дол</w:t>
            </w:r>
            <w:r w:rsidRPr="001770A3">
              <w:t>ж</w:t>
            </w:r>
            <w:r w:rsidRPr="001770A3">
              <w:t>ность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314" w:rsidRPr="001770A3" w:rsidRDefault="00D02314" w:rsidP="002848D3">
            <w:pPr>
              <w:pStyle w:val="ab"/>
              <w:rPr>
                <w:rStyle w:val="ac"/>
              </w:rPr>
            </w:pPr>
          </w:p>
        </w:tc>
      </w:tr>
      <w:tr w:rsidR="002848D3" w:rsidRPr="001770A3" w:rsidTr="0096238D">
        <w:trPr>
          <w:tblCellSpacing w:w="0" w:type="dxa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48D3" w:rsidRPr="001770A3" w:rsidRDefault="002848D3" w:rsidP="00D02314">
            <w:pPr>
              <w:pStyle w:val="ab"/>
              <w:numPr>
                <w:ilvl w:val="0"/>
                <w:numId w:val="5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48D3" w:rsidRPr="001770A3" w:rsidRDefault="002848D3" w:rsidP="00A865A0">
            <w:pPr>
              <w:pStyle w:val="ab"/>
              <w:spacing w:before="0" w:beforeAutospacing="0" w:after="0" w:afterAutospacing="0"/>
            </w:pPr>
            <w:r w:rsidRPr="001770A3">
              <w:t>Название доклада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48D3" w:rsidRPr="001770A3" w:rsidRDefault="002848D3" w:rsidP="002848D3">
            <w:pPr>
              <w:pStyle w:val="ab"/>
            </w:pPr>
            <w:r w:rsidRPr="001770A3">
              <w:rPr>
                <w:rStyle w:val="ac"/>
              </w:rPr>
              <w:t> </w:t>
            </w:r>
          </w:p>
        </w:tc>
      </w:tr>
      <w:tr w:rsidR="00D02314" w:rsidRPr="001770A3" w:rsidTr="0096238D">
        <w:trPr>
          <w:tblCellSpacing w:w="0" w:type="dxa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314" w:rsidRPr="001770A3" w:rsidRDefault="00D02314" w:rsidP="00D02314">
            <w:pPr>
              <w:pStyle w:val="ab"/>
              <w:numPr>
                <w:ilvl w:val="0"/>
                <w:numId w:val="5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314" w:rsidRPr="001770A3" w:rsidRDefault="00D02314" w:rsidP="00A865A0">
            <w:pPr>
              <w:pStyle w:val="ab"/>
              <w:spacing w:before="0" w:beforeAutospacing="0" w:after="0" w:afterAutospacing="0"/>
            </w:pPr>
            <w:r>
              <w:t>Наименование секции</w:t>
            </w:r>
            <w:r w:rsidR="00085CE3">
              <w:t>,  на которую представляется доклад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314" w:rsidRPr="001770A3" w:rsidRDefault="00D02314" w:rsidP="002848D3">
            <w:pPr>
              <w:pStyle w:val="ab"/>
              <w:rPr>
                <w:rStyle w:val="ac"/>
              </w:rPr>
            </w:pPr>
          </w:p>
        </w:tc>
      </w:tr>
      <w:tr w:rsidR="002848D3" w:rsidRPr="001770A3" w:rsidTr="0096238D">
        <w:trPr>
          <w:tblCellSpacing w:w="0" w:type="dxa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48D3" w:rsidRPr="001770A3" w:rsidRDefault="002848D3" w:rsidP="00D02314">
            <w:pPr>
              <w:pStyle w:val="ab"/>
              <w:numPr>
                <w:ilvl w:val="0"/>
                <w:numId w:val="5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48D3" w:rsidRPr="001770A3" w:rsidRDefault="002848D3" w:rsidP="00A865A0">
            <w:pPr>
              <w:pStyle w:val="ab"/>
              <w:spacing w:before="0" w:beforeAutospacing="0" w:after="0" w:afterAutospacing="0"/>
            </w:pPr>
            <w:r w:rsidRPr="001770A3">
              <w:t>Страна, город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48D3" w:rsidRPr="001770A3" w:rsidRDefault="002848D3" w:rsidP="002848D3">
            <w:pPr>
              <w:pStyle w:val="ab"/>
            </w:pPr>
            <w:r w:rsidRPr="001770A3">
              <w:rPr>
                <w:rStyle w:val="ac"/>
              </w:rPr>
              <w:t> </w:t>
            </w:r>
          </w:p>
        </w:tc>
      </w:tr>
      <w:tr w:rsidR="002307AD" w:rsidRPr="001770A3" w:rsidTr="0096238D">
        <w:trPr>
          <w:tblCellSpacing w:w="0" w:type="dxa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07AD" w:rsidRPr="001770A3" w:rsidRDefault="002307AD" w:rsidP="00D02314">
            <w:pPr>
              <w:pStyle w:val="ab"/>
              <w:numPr>
                <w:ilvl w:val="0"/>
                <w:numId w:val="5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07AD" w:rsidRPr="001770A3" w:rsidRDefault="002307AD" w:rsidP="00A865A0">
            <w:pPr>
              <w:pStyle w:val="ab"/>
              <w:spacing w:before="0" w:beforeAutospacing="0" w:after="0" w:afterAutospacing="0"/>
            </w:pPr>
            <w:r>
              <w:t>Наименование вуза (организации)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07AD" w:rsidRPr="001770A3" w:rsidRDefault="002307AD" w:rsidP="002848D3">
            <w:pPr>
              <w:pStyle w:val="ab"/>
              <w:rPr>
                <w:rStyle w:val="ac"/>
              </w:rPr>
            </w:pPr>
          </w:p>
        </w:tc>
      </w:tr>
      <w:tr w:rsidR="002848D3" w:rsidRPr="001770A3" w:rsidTr="0096238D">
        <w:trPr>
          <w:tblCellSpacing w:w="0" w:type="dxa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48D3" w:rsidRPr="001770A3" w:rsidRDefault="002848D3" w:rsidP="00D02314">
            <w:pPr>
              <w:pStyle w:val="ab"/>
              <w:numPr>
                <w:ilvl w:val="0"/>
                <w:numId w:val="5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48D3" w:rsidRPr="001770A3" w:rsidRDefault="002848D3" w:rsidP="00A865A0">
            <w:pPr>
              <w:pStyle w:val="ab"/>
              <w:spacing w:before="0" w:beforeAutospacing="0" w:after="0" w:afterAutospacing="0"/>
            </w:pPr>
            <w:r w:rsidRPr="001770A3">
              <w:t>Почтовый адрес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48D3" w:rsidRPr="001770A3" w:rsidRDefault="002848D3" w:rsidP="002848D3">
            <w:pPr>
              <w:pStyle w:val="ab"/>
            </w:pPr>
            <w:r w:rsidRPr="001770A3">
              <w:rPr>
                <w:rStyle w:val="ac"/>
              </w:rPr>
              <w:t> </w:t>
            </w:r>
          </w:p>
        </w:tc>
      </w:tr>
      <w:tr w:rsidR="002848D3" w:rsidRPr="001770A3" w:rsidTr="0096238D">
        <w:trPr>
          <w:tblCellSpacing w:w="0" w:type="dxa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48D3" w:rsidRPr="001770A3" w:rsidRDefault="002848D3" w:rsidP="00D02314">
            <w:pPr>
              <w:pStyle w:val="ab"/>
              <w:numPr>
                <w:ilvl w:val="0"/>
                <w:numId w:val="5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48D3" w:rsidRPr="001770A3" w:rsidRDefault="002848D3" w:rsidP="00A865A0">
            <w:pPr>
              <w:pStyle w:val="ab"/>
              <w:spacing w:before="0" w:beforeAutospacing="0" w:after="0" w:afterAutospacing="0"/>
            </w:pPr>
            <w:r w:rsidRPr="001770A3">
              <w:t>Телефон рабочий, домашний или м</w:t>
            </w:r>
            <w:r w:rsidRPr="001770A3">
              <w:t>о</w:t>
            </w:r>
            <w:r w:rsidRPr="001770A3">
              <w:t>бильный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48D3" w:rsidRPr="001770A3" w:rsidRDefault="002848D3" w:rsidP="002848D3">
            <w:pPr>
              <w:pStyle w:val="ab"/>
            </w:pPr>
            <w:r w:rsidRPr="001770A3">
              <w:rPr>
                <w:rStyle w:val="ac"/>
              </w:rPr>
              <w:t> </w:t>
            </w:r>
          </w:p>
        </w:tc>
      </w:tr>
      <w:tr w:rsidR="002848D3" w:rsidRPr="001770A3" w:rsidTr="0096238D">
        <w:trPr>
          <w:tblCellSpacing w:w="0" w:type="dxa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48D3" w:rsidRPr="001770A3" w:rsidRDefault="002848D3" w:rsidP="00D02314">
            <w:pPr>
              <w:pStyle w:val="ab"/>
              <w:numPr>
                <w:ilvl w:val="0"/>
                <w:numId w:val="5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48D3" w:rsidRPr="001770A3" w:rsidRDefault="002848D3" w:rsidP="00A865A0">
            <w:pPr>
              <w:pStyle w:val="ab"/>
              <w:spacing w:before="0" w:beforeAutospacing="0" w:after="0" w:afterAutospacing="0"/>
            </w:pPr>
            <w:proofErr w:type="spellStart"/>
            <w:r w:rsidRPr="001770A3">
              <w:t>E-mail</w:t>
            </w:r>
            <w:proofErr w:type="spellEnd"/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48D3" w:rsidRPr="001770A3" w:rsidRDefault="002848D3" w:rsidP="002848D3">
            <w:pPr>
              <w:pStyle w:val="ab"/>
            </w:pPr>
            <w:r w:rsidRPr="001770A3">
              <w:rPr>
                <w:rStyle w:val="ac"/>
              </w:rPr>
              <w:t> </w:t>
            </w:r>
          </w:p>
        </w:tc>
      </w:tr>
      <w:tr w:rsidR="002848D3" w:rsidRPr="001770A3" w:rsidTr="0096238D">
        <w:trPr>
          <w:tblCellSpacing w:w="0" w:type="dxa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48D3" w:rsidRPr="001770A3" w:rsidRDefault="002848D3" w:rsidP="00D02314">
            <w:pPr>
              <w:pStyle w:val="ab"/>
              <w:numPr>
                <w:ilvl w:val="0"/>
                <w:numId w:val="5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48D3" w:rsidRPr="001770A3" w:rsidRDefault="002848D3" w:rsidP="00A865A0">
            <w:pPr>
              <w:pStyle w:val="ab"/>
              <w:spacing w:before="0" w:beforeAutospacing="0" w:after="0" w:afterAutospacing="0"/>
            </w:pPr>
            <w:r w:rsidRPr="001770A3">
              <w:t>Форма участия (доклад, выступление, публикация</w:t>
            </w:r>
            <w:r w:rsidR="00D02314">
              <w:t>, стендовый доклад</w:t>
            </w:r>
            <w:r w:rsidRPr="001770A3">
              <w:t>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48D3" w:rsidRPr="001770A3" w:rsidRDefault="002848D3" w:rsidP="002848D3">
            <w:pPr>
              <w:pStyle w:val="ab"/>
            </w:pPr>
            <w:r w:rsidRPr="001770A3">
              <w:rPr>
                <w:rStyle w:val="ac"/>
              </w:rPr>
              <w:t> </w:t>
            </w:r>
          </w:p>
        </w:tc>
      </w:tr>
      <w:tr w:rsidR="002848D3" w:rsidRPr="001770A3" w:rsidTr="0096238D">
        <w:trPr>
          <w:tblCellSpacing w:w="0" w:type="dxa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48D3" w:rsidRPr="001770A3" w:rsidRDefault="002848D3" w:rsidP="00D02314">
            <w:pPr>
              <w:pStyle w:val="ab"/>
              <w:numPr>
                <w:ilvl w:val="0"/>
                <w:numId w:val="5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48D3" w:rsidRPr="001770A3" w:rsidRDefault="002848D3" w:rsidP="00A865A0">
            <w:pPr>
              <w:pStyle w:val="ab"/>
              <w:spacing w:before="0" w:beforeAutospacing="0" w:after="0" w:afterAutospacing="0"/>
            </w:pPr>
            <w:r w:rsidRPr="001770A3">
              <w:t>Потребность в технических средствах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48D3" w:rsidRPr="001770A3" w:rsidRDefault="002848D3" w:rsidP="002848D3">
            <w:pPr>
              <w:pStyle w:val="ab"/>
            </w:pPr>
            <w:r w:rsidRPr="001770A3">
              <w:rPr>
                <w:rStyle w:val="ac"/>
              </w:rPr>
              <w:t> </w:t>
            </w:r>
          </w:p>
        </w:tc>
      </w:tr>
      <w:tr w:rsidR="002848D3" w:rsidRPr="001770A3" w:rsidTr="0096238D">
        <w:trPr>
          <w:tblCellSpacing w:w="0" w:type="dxa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48D3" w:rsidRPr="001770A3" w:rsidRDefault="002848D3" w:rsidP="00D02314">
            <w:pPr>
              <w:pStyle w:val="ab"/>
              <w:numPr>
                <w:ilvl w:val="0"/>
                <w:numId w:val="5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48D3" w:rsidRPr="001770A3" w:rsidRDefault="002848D3" w:rsidP="00A865A0">
            <w:pPr>
              <w:pStyle w:val="ab"/>
              <w:spacing w:before="0" w:beforeAutospacing="0" w:after="0" w:afterAutospacing="0"/>
            </w:pPr>
            <w:r w:rsidRPr="001770A3">
              <w:t>Необходимость в гостиничных услугах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48D3" w:rsidRPr="001770A3" w:rsidRDefault="002848D3" w:rsidP="002848D3">
            <w:pPr>
              <w:pStyle w:val="ab"/>
            </w:pPr>
            <w:r w:rsidRPr="001770A3">
              <w:rPr>
                <w:rStyle w:val="ac"/>
              </w:rPr>
              <w:t> </w:t>
            </w:r>
          </w:p>
        </w:tc>
      </w:tr>
      <w:tr w:rsidR="002307AD" w:rsidRPr="001770A3" w:rsidTr="0096238D">
        <w:trPr>
          <w:tblCellSpacing w:w="0" w:type="dxa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07AD" w:rsidRPr="001770A3" w:rsidRDefault="002307AD" w:rsidP="00D02314">
            <w:pPr>
              <w:pStyle w:val="ab"/>
              <w:numPr>
                <w:ilvl w:val="0"/>
                <w:numId w:val="5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07AD" w:rsidRPr="001770A3" w:rsidRDefault="002307AD" w:rsidP="00A865A0">
            <w:pPr>
              <w:pStyle w:val="ab"/>
              <w:spacing w:before="0" w:beforeAutospacing="0" w:after="0" w:afterAutospacing="0"/>
            </w:pPr>
            <w:r>
              <w:t>Согласие автора на размещение мат</w:t>
            </w:r>
            <w:r>
              <w:t>е</w:t>
            </w:r>
            <w:r>
              <w:t>риалов в открытом доступе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07AD" w:rsidRPr="001770A3" w:rsidRDefault="002307AD" w:rsidP="002848D3">
            <w:pPr>
              <w:pStyle w:val="ab"/>
              <w:rPr>
                <w:rStyle w:val="ac"/>
              </w:rPr>
            </w:pPr>
          </w:p>
        </w:tc>
      </w:tr>
      <w:tr w:rsidR="002307AD" w:rsidRPr="001770A3" w:rsidTr="0096238D">
        <w:trPr>
          <w:tblCellSpacing w:w="0" w:type="dxa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07AD" w:rsidRPr="001770A3" w:rsidRDefault="002307AD" w:rsidP="00D02314">
            <w:pPr>
              <w:pStyle w:val="ab"/>
              <w:numPr>
                <w:ilvl w:val="0"/>
                <w:numId w:val="5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07AD" w:rsidRDefault="00080F86" w:rsidP="00080F86">
            <w:pPr>
              <w:pStyle w:val="ab"/>
              <w:spacing w:before="0" w:beforeAutospacing="0" w:after="0" w:afterAutospacing="0"/>
            </w:pPr>
            <w:r>
              <w:t>Н</w:t>
            </w:r>
            <w:r w:rsidR="002307AD">
              <w:t xml:space="preserve">омер секции,  </w:t>
            </w:r>
            <w:r>
              <w:t>котору</w:t>
            </w:r>
            <w:proofErr w:type="gramStart"/>
            <w:r>
              <w:t>ю(</w:t>
            </w:r>
            <w:proofErr w:type="spellStart"/>
            <w:proofErr w:type="gramEnd"/>
            <w:r>
              <w:t>ые</w:t>
            </w:r>
            <w:proofErr w:type="spellEnd"/>
            <w:r>
              <w:t>) планир</w:t>
            </w:r>
            <w:r>
              <w:t>у</w:t>
            </w:r>
            <w:r>
              <w:t>ется посетить дополнительно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07AD" w:rsidRPr="001770A3" w:rsidRDefault="002307AD" w:rsidP="002848D3">
            <w:pPr>
              <w:pStyle w:val="ab"/>
              <w:rPr>
                <w:rStyle w:val="ac"/>
              </w:rPr>
            </w:pPr>
          </w:p>
        </w:tc>
      </w:tr>
    </w:tbl>
    <w:p w:rsidR="002307AD" w:rsidRDefault="002307AD" w:rsidP="000F3429">
      <w:pPr>
        <w:spacing w:before="120" w:after="120"/>
        <w:jc w:val="both"/>
      </w:pPr>
      <w:r>
        <w:t xml:space="preserve">Заявки, тексты </w:t>
      </w:r>
      <w:r w:rsidR="00A72FA8">
        <w:t>тезисов</w:t>
      </w:r>
      <w:r w:rsidR="0094043E">
        <w:t>, подтверждение о пер</w:t>
      </w:r>
      <w:r w:rsidR="0094043E">
        <w:t>е</w:t>
      </w:r>
      <w:r w:rsidR="0094043E">
        <w:t>числении средств,</w:t>
      </w:r>
      <w:r>
        <w:t xml:space="preserve"> необходимо представить в оргкомитет конференции </w:t>
      </w:r>
    </w:p>
    <w:p w:rsidR="002307AD" w:rsidRPr="005810BD" w:rsidRDefault="0096238D" w:rsidP="000F3429">
      <w:pPr>
        <w:spacing w:before="120" w:after="12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не позднее</w:t>
      </w:r>
      <w:r w:rsidR="002307AD" w:rsidRPr="005810BD">
        <w:rPr>
          <w:b/>
          <w:bCs/>
          <w:sz w:val="28"/>
          <w:szCs w:val="28"/>
          <w:u w:val="single"/>
        </w:rPr>
        <w:t xml:space="preserve"> </w:t>
      </w:r>
      <w:r w:rsidR="00B52BED">
        <w:rPr>
          <w:b/>
          <w:bCs/>
          <w:sz w:val="28"/>
          <w:szCs w:val="28"/>
          <w:u w:val="single"/>
        </w:rPr>
        <w:t>6 сентября</w:t>
      </w:r>
      <w:r w:rsidR="002307AD" w:rsidRPr="005810BD">
        <w:rPr>
          <w:b/>
          <w:bCs/>
          <w:sz w:val="28"/>
          <w:szCs w:val="28"/>
          <w:u w:val="single"/>
        </w:rPr>
        <w:t xml:space="preserve"> 201</w:t>
      </w:r>
      <w:r w:rsidR="00471E20">
        <w:rPr>
          <w:b/>
          <w:bCs/>
          <w:sz w:val="28"/>
          <w:szCs w:val="28"/>
          <w:u w:val="single"/>
        </w:rPr>
        <w:t>3</w:t>
      </w:r>
      <w:r w:rsidR="002307AD" w:rsidRPr="005810BD">
        <w:rPr>
          <w:b/>
          <w:bCs/>
          <w:sz w:val="28"/>
          <w:szCs w:val="28"/>
          <w:u w:val="single"/>
        </w:rPr>
        <w:t xml:space="preserve"> года</w:t>
      </w:r>
    </w:p>
    <w:p w:rsidR="002307AD" w:rsidRDefault="002307AD" w:rsidP="000F3429">
      <w:pPr>
        <w:spacing w:before="120" w:after="120"/>
        <w:jc w:val="both"/>
      </w:pPr>
      <w:r>
        <w:t>Материалы докладов, поступившие в оргком</w:t>
      </w:r>
      <w:r>
        <w:t>и</w:t>
      </w:r>
      <w:r>
        <w:t>тет позднее указанного срока, не удовлетв</w:t>
      </w:r>
      <w:r>
        <w:t>о</w:t>
      </w:r>
      <w:r>
        <w:t>ряющие требованиям оформления, не соотве</w:t>
      </w:r>
      <w:r>
        <w:t>т</w:t>
      </w:r>
      <w:r>
        <w:t>ствующие тематике конференции, к публик</w:t>
      </w:r>
      <w:r>
        <w:t>а</w:t>
      </w:r>
      <w:r>
        <w:t>ции не принимаются.</w:t>
      </w:r>
    </w:p>
    <w:p w:rsidR="00FE20B4" w:rsidRPr="001770A3" w:rsidRDefault="00FE0575" w:rsidP="00FE20B4">
      <w:pPr>
        <w:pStyle w:val="1"/>
        <w:ind w:firstLine="0"/>
      </w:pPr>
      <w:r>
        <w:lastRenderedPageBreak/>
        <w:t>МИНОБРНАУКИ РОССИИ</w:t>
      </w:r>
    </w:p>
    <w:p w:rsidR="008A3B92" w:rsidRDefault="008A3B92" w:rsidP="00FE20B4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Федеральное г</w:t>
      </w:r>
      <w:r w:rsidR="00FE20B4" w:rsidRPr="001770A3">
        <w:rPr>
          <w:b/>
          <w:bCs/>
          <w:i/>
          <w:iCs/>
        </w:rPr>
        <w:t xml:space="preserve">осударственное </w:t>
      </w:r>
      <w:r>
        <w:rPr>
          <w:b/>
          <w:bCs/>
          <w:i/>
          <w:iCs/>
        </w:rPr>
        <w:t xml:space="preserve">бюджетное </w:t>
      </w:r>
      <w:r w:rsidR="00FE20B4" w:rsidRPr="001770A3">
        <w:rPr>
          <w:b/>
          <w:bCs/>
          <w:i/>
          <w:iCs/>
        </w:rPr>
        <w:t xml:space="preserve">образовательное учреждение </w:t>
      </w:r>
    </w:p>
    <w:p w:rsidR="00FE0575" w:rsidRDefault="00FE20B4" w:rsidP="00FE20B4">
      <w:pPr>
        <w:jc w:val="center"/>
        <w:rPr>
          <w:b/>
          <w:bCs/>
          <w:i/>
          <w:iCs/>
        </w:rPr>
      </w:pPr>
      <w:r w:rsidRPr="001770A3">
        <w:rPr>
          <w:b/>
          <w:bCs/>
          <w:i/>
          <w:iCs/>
        </w:rPr>
        <w:t xml:space="preserve">высшего профессионального </w:t>
      </w:r>
    </w:p>
    <w:p w:rsidR="008A3B92" w:rsidRDefault="00FE20B4" w:rsidP="00FE20B4">
      <w:pPr>
        <w:jc w:val="center"/>
        <w:rPr>
          <w:b/>
          <w:bCs/>
          <w:i/>
          <w:iCs/>
        </w:rPr>
      </w:pPr>
      <w:r w:rsidRPr="001770A3">
        <w:rPr>
          <w:b/>
          <w:bCs/>
          <w:i/>
          <w:iCs/>
        </w:rPr>
        <w:t>образования</w:t>
      </w:r>
    </w:p>
    <w:p w:rsidR="008A3B92" w:rsidRDefault="00FE20B4" w:rsidP="00FE20B4">
      <w:pPr>
        <w:jc w:val="center"/>
        <w:rPr>
          <w:b/>
          <w:bCs/>
          <w:i/>
          <w:iCs/>
        </w:rPr>
      </w:pPr>
      <w:r w:rsidRPr="001770A3">
        <w:rPr>
          <w:b/>
          <w:bCs/>
          <w:i/>
          <w:iCs/>
        </w:rPr>
        <w:t xml:space="preserve"> «Костромской государственный </w:t>
      </w:r>
    </w:p>
    <w:p w:rsidR="00FE20B4" w:rsidRPr="001770A3" w:rsidRDefault="00FE20B4" w:rsidP="00FE20B4">
      <w:pPr>
        <w:jc w:val="center"/>
        <w:rPr>
          <w:b/>
          <w:bCs/>
          <w:i/>
          <w:iCs/>
        </w:rPr>
      </w:pPr>
      <w:r w:rsidRPr="001770A3">
        <w:rPr>
          <w:b/>
          <w:bCs/>
          <w:i/>
          <w:iCs/>
        </w:rPr>
        <w:t>технологический университет»</w:t>
      </w:r>
    </w:p>
    <w:p w:rsidR="00FE0575" w:rsidRPr="008A3B92" w:rsidRDefault="00FE0575" w:rsidP="00FE0575">
      <w:pPr>
        <w:jc w:val="right"/>
        <w:rPr>
          <w:b/>
          <w:bCs/>
          <w:i/>
          <w:iCs/>
        </w:rPr>
      </w:pPr>
    </w:p>
    <w:p w:rsidR="00AB2BFF" w:rsidRPr="008A3B92" w:rsidRDefault="00AB2BFF" w:rsidP="00FE0575">
      <w:pPr>
        <w:jc w:val="right"/>
        <w:rPr>
          <w:b/>
          <w:bCs/>
          <w:i/>
          <w:iCs/>
        </w:rPr>
      </w:pPr>
    </w:p>
    <w:p w:rsidR="00FE20B4" w:rsidRPr="001770A3" w:rsidRDefault="00085770" w:rsidP="00FE20B4">
      <w:pPr>
        <w:spacing w:line="360" w:lineRule="auto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96202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0B4" w:rsidRPr="001770A3" w:rsidRDefault="00AB2BFF" w:rsidP="00FE20B4">
      <w:pPr>
        <w:jc w:val="center"/>
        <w:rPr>
          <w:sz w:val="32"/>
        </w:rPr>
      </w:pPr>
      <w:r w:rsidRPr="006E4DE0">
        <w:rPr>
          <w:sz w:val="32"/>
        </w:rPr>
        <w:t>25</w:t>
      </w:r>
      <w:r w:rsidR="00A90DE1">
        <w:rPr>
          <w:sz w:val="32"/>
        </w:rPr>
        <w:t xml:space="preserve"> </w:t>
      </w:r>
      <w:r w:rsidR="00FE20B4" w:rsidRPr="001770A3">
        <w:rPr>
          <w:sz w:val="32"/>
        </w:rPr>
        <w:t>октября 201</w:t>
      </w:r>
      <w:r w:rsidRPr="006E4DE0">
        <w:rPr>
          <w:sz w:val="32"/>
        </w:rPr>
        <w:t>3</w:t>
      </w:r>
      <w:r w:rsidR="00FE20B4" w:rsidRPr="001770A3">
        <w:rPr>
          <w:sz w:val="32"/>
        </w:rPr>
        <w:t xml:space="preserve"> года</w:t>
      </w:r>
    </w:p>
    <w:p w:rsidR="00FE20B4" w:rsidRPr="001770A3" w:rsidRDefault="00FE20B4" w:rsidP="00FE20B4">
      <w:pPr>
        <w:pStyle w:val="4"/>
        <w:spacing w:line="240" w:lineRule="auto"/>
        <w:ind w:left="0" w:firstLine="0"/>
      </w:pPr>
      <w:r w:rsidRPr="001770A3">
        <w:rPr>
          <w:sz w:val="32"/>
        </w:rPr>
        <w:t>Кострома, Россия</w:t>
      </w:r>
    </w:p>
    <w:p w:rsidR="00C86478" w:rsidRPr="001770A3" w:rsidRDefault="00C86478" w:rsidP="00FE20B4">
      <w:pPr>
        <w:spacing w:line="360" w:lineRule="auto"/>
        <w:jc w:val="center"/>
        <w:rPr>
          <w:b/>
          <w:bCs/>
          <w:i/>
          <w:iCs/>
        </w:rPr>
      </w:pPr>
    </w:p>
    <w:p w:rsidR="00FE20B4" w:rsidRDefault="00FE20B4" w:rsidP="00FE0575">
      <w:pPr>
        <w:jc w:val="center"/>
        <w:rPr>
          <w:rFonts w:ascii="Arial" w:hAnsi="Arial" w:cs="Arial"/>
          <w:sz w:val="28"/>
          <w:szCs w:val="28"/>
        </w:rPr>
      </w:pPr>
      <w:r w:rsidRPr="001770A3">
        <w:rPr>
          <w:rFonts w:ascii="Arial" w:hAnsi="Arial" w:cs="Arial"/>
          <w:sz w:val="28"/>
          <w:szCs w:val="28"/>
          <w:lang w:val="en-US"/>
        </w:rPr>
        <w:t>V</w:t>
      </w:r>
      <w:r w:rsidRPr="001770A3">
        <w:rPr>
          <w:rFonts w:ascii="Arial" w:hAnsi="Arial" w:cs="Arial"/>
          <w:sz w:val="28"/>
          <w:szCs w:val="28"/>
        </w:rPr>
        <w:t>I</w:t>
      </w:r>
      <w:r w:rsidRPr="001770A3">
        <w:rPr>
          <w:rFonts w:ascii="Arial" w:hAnsi="Arial" w:cs="Arial"/>
          <w:sz w:val="28"/>
          <w:szCs w:val="28"/>
          <w:lang w:val="en-US"/>
        </w:rPr>
        <w:t>I</w:t>
      </w:r>
      <w:r w:rsidR="00AB2BFF">
        <w:rPr>
          <w:rFonts w:ascii="Arial" w:hAnsi="Arial" w:cs="Arial"/>
          <w:sz w:val="28"/>
          <w:szCs w:val="28"/>
          <w:lang w:val="en-US"/>
        </w:rPr>
        <w:t>I</w:t>
      </w:r>
      <w:r w:rsidRPr="001770A3">
        <w:rPr>
          <w:rFonts w:ascii="Arial" w:hAnsi="Arial" w:cs="Arial"/>
          <w:sz w:val="28"/>
          <w:szCs w:val="28"/>
        </w:rPr>
        <w:t xml:space="preserve"> Международная научно-методическая конференция</w:t>
      </w:r>
    </w:p>
    <w:p w:rsidR="00FE0575" w:rsidRPr="001770A3" w:rsidRDefault="00FE0575" w:rsidP="00FE0575">
      <w:pPr>
        <w:jc w:val="center"/>
        <w:rPr>
          <w:rFonts w:ascii="Arial" w:hAnsi="Arial" w:cs="Arial"/>
          <w:sz w:val="28"/>
          <w:szCs w:val="28"/>
        </w:rPr>
      </w:pPr>
    </w:p>
    <w:p w:rsidR="00152240" w:rsidRDefault="00152240" w:rsidP="00FE20B4">
      <w:pPr>
        <w:spacing w:line="360" w:lineRule="auto"/>
        <w:jc w:val="center"/>
        <w:rPr>
          <w:rFonts w:eastAsiaTheme="majorEastAsia"/>
          <w:b/>
          <w:bCs/>
          <w:sz w:val="28"/>
          <w:szCs w:val="28"/>
        </w:rPr>
      </w:pPr>
      <w:r w:rsidRPr="008A3B92">
        <w:rPr>
          <w:rFonts w:eastAsiaTheme="majorEastAsia"/>
          <w:b/>
          <w:bCs/>
          <w:sz w:val="28"/>
          <w:szCs w:val="28"/>
        </w:rPr>
        <w:t xml:space="preserve">АКТУАЛЬНЫЕ ПРОБЛЕМЫ </w:t>
      </w:r>
      <w:r>
        <w:rPr>
          <w:rFonts w:eastAsiaTheme="majorEastAsia"/>
          <w:b/>
          <w:bCs/>
          <w:sz w:val="28"/>
          <w:szCs w:val="28"/>
        </w:rPr>
        <w:t xml:space="preserve">И ОПЫТ ВУЗОВ В РЕАЛИЗАЦИИ </w:t>
      </w:r>
    </w:p>
    <w:p w:rsidR="00152240" w:rsidRDefault="00152240" w:rsidP="00FE20B4">
      <w:pPr>
        <w:spacing w:line="360" w:lineRule="auto"/>
        <w:jc w:val="center"/>
        <w:rPr>
          <w:rFonts w:eastAsiaTheme="majorEastAsia"/>
          <w:b/>
          <w:bCs/>
          <w:sz w:val="28"/>
          <w:szCs w:val="28"/>
        </w:rPr>
      </w:pPr>
      <w:r>
        <w:rPr>
          <w:rFonts w:eastAsiaTheme="majorEastAsia"/>
          <w:b/>
          <w:bCs/>
          <w:sz w:val="28"/>
          <w:szCs w:val="28"/>
        </w:rPr>
        <w:t xml:space="preserve">ТРЕБОВАНИЙ ФЕДЕРАЛЬНЫХ </w:t>
      </w:r>
    </w:p>
    <w:p w:rsidR="00152240" w:rsidRDefault="00152240" w:rsidP="00FE20B4">
      <w:pPr>
        <w:spacing w:line="360" w:lineRule="auto"/>
        <w:jc w:val="center"/>
        <w:rPr>
          <w:rFonts w:eastAsiaTheme="majorEastAsia"/>
          <w:b/>
          <w:bCs/>
          <w:sz w:val="28"/>
          <w:szCs w:val="28"/>
        </w:rPr>
      </w:pPr>
      <w:r>
        <w:rPr>
          <w:rFonts w:eastAsiaTheme="majorEastAsia"/>
          <w:b/>
          <w:bCs/>
          <w:sz w:val="28"/>
          <w:szCs w:val="28"/>
        </w:rPr>
        <w:t xml:space="preserve">ГОСУДАРСТВЕННЫХ </w:t>
      </w:r>
    </w:p>
    <w:p w:rsidR="00152240" w:rsidRDefault="00152240" w:rsidP="00FE20B4">
      <w:pPr>
        <w:spacing w:line="360" w:lineRule="auto"/>
        <w:jc w:val="center"/>
        <w:rPr>
          <w:rFonts w:eastAsiaTheme="majorEastAsia"/>
          <w:b/>
          <w:bCs/>
          <w:sz w:val="28"/>
          <w:szCs w:val="28"/>
        </w:rPr>
      </w:pPr>
      <w:r>
        <w:rPr>
          <w:rFonts w:eastAsiaTheme="majorEastAsia"/>
          <w:b/>
          <w:bCs/>
          <w:sz w:val="28"/>
          <w:szCs w:val="28"/>
        </w:rPr>
        <w:t xml:space="preserve">ОБРАЗОВАТЕЛЬНЫХ </w:t>
      </w:r>
    </w:p>
    <w:p w:rsidR="00FE20B4" w:rsidRPr="008A3B92" w:rsidRDefault="00152240" w:rsidP="00FE20B4">
      <w:pPr>
        <w:spacing w:line="360" w:lineRule="auto"/>
        <w:jc w:val="center"/>
        <w:rPr>
          <w:b/>
          <w:bCs/>
          <w:i/>
          <w:iCs/>
        </w:rPr>
      </w:pPr>
      <w:r>
        <w:rPr>
          <w:rFonts w:eastAsiaTheme="majorEastAsia"/>
          <w:b/>
          <w:bCs/>
          <w:sz w:val="28"/>
          <w:szCs w:val="28"/>
        </w:rPr>
        <w:t>СТАНДАРТОВ</w:t>
      </w:r>
    </w:p>
    <w:p w:rsidR="00C86478" w:rsidRDefault="00C86478" w:rsidP="00FE20B4">
      <w:pPr>
        <w:spacing w:line="360" w:lineRule="auto"/>
        <w:jc w:val="center"/>
        <w:rPr>
          <w:b/>
          <w:bCs/>
          <w:i/>
          <w:iCs/>
        </w:rPr>
      </w:pPr>
    </w:p>
    <w:p w:rsidR="00FE20B4" w:rsidRPr="001770A3" w:rsidRDefault="00FE20B4" w:rsidP="00FE20B4">
      <w:pPr>
        <w:spacing w:line="360" w:lineRule="auto"/>
        <w:jc w:val="center"/>
        <w:rPr>
          <w:b/>
          <w:bCs/>
          <w:i/>
          <w:iCs/>
        </w:rPr>
      </w:pPr>
      <w:r w:rsidRPr="001770A3">
        <w:rPr>
          <w:b/>
          <w:bCs/>
          <w:i/>
          <w:iCs/>
        </w:rPr>
        <w:t xml:space="preserve">С </w:t>
      </w:r>
      <w:r w:rsidR="00BE6092" w:rsidRPr="001770A3">
        <w:rPr>
          <w:b/>
          <w:bCs/>
          <w:i/>
          <w:iCs/>
        </w:rPr>
        <w:t xml:space="preserve">ИЗДАНИЕМ СБОРНИКА </w:t>
      </w:r>
      <w:r w:rsidR="00A72FA8">
        <w:rPr>
          <w:b/>
          <w:bCs/>
          <w:i/>
          <w:iCs/>
        </w:rPr>
        <w:t>ТЕЗИСОВ</w:t>
      </w:r>
    </w:p>
    <w:p w:rsidR="00FE20B4" w:rsidRPr="001770A3" w:rsidRDefault="00FE20B4" w:rsidP="00FE20B4">
      <w:pPr>
        <w:pStyle w:val="6"/>
        <w:ind w:left="0" w:firstLine="0"/>
        <w:jc w:val="center"/>
        <w:rPr>
          <w:rFonts w:ascii="Times New Roman" w:hAnsi="Times New Roman" w:cs="Times New Roman"/>
          <w:sz w:val="34"/>
          <w:szCs w:val="34"/>
        </w:rPr>
      </w:pPr>
      <w:r w:rsidRPr="001770A3">
        <w:rPr>
          <w:rFonts w:ascii="Times New Roman" w:hAnsi="Times New Roman" w:cs="Times New Roman"/>
          <w:sz w:val="34"/>
          <w:szCs w:val="34"/>
        </w:rPr>
        <w:t>Информационное письмо</w:t>
      </w:r>
    </w:p>
    <w:p w:rsidR="00FE20B4" w:rsidRDefault="00FE20B4" w:rsidP="00E209C3">
      <w:pPr>
        <w:spacing w:line="360" w:lineRule="auto"/>
        <w:ind w:firstLine="720"/>
        <w:jc w:val="center"/>
        <w:rPr>
          <w:b/>
          <w:bCs/>
          <w:i/>
          <w:iCs/>
        </w:rPr>
      </w:pPr>
    </w:p>
    <w:p w:rsidR="001E2B38" w:rsidRPr="001770A3" w:rsidRDefault="001E2B38" w:rsidP="00E209C3">
      <w:pPr>
        <w:spacing w:line="360" w:lineRule="auto"/>
        <w:ind w:firstLine="720"/>
        <w:jc w:val="center"/>
        <w:rPr>
          <w:b/>
          <w:bCs/>
          <w:i/>
          <w:iCs/>
        </w:rPr>
      </w:pPr>
    </w:p>
    <w:p w:rsidR="00D536A4" w:rsidRPr="001770A3" w:rsidRDefault="00FE0575" w:rsidP="00F63E5D">
      <w:pPr>
        <w:ind w:left="72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У</w:t>
      </w:r>
      <w:r w:rsidR="00D536A4" w:rsidRPr="001770A3">
        <w:rPr>
          <w:b/>
          <w:bCs/>
          <w:i/>
          <w:iCs/>
        </w:rPr>
        <w:t>важаемые коллеги!</w:t>
      </w:r>
    </w:p>
    <w:p w:rsidR="00085CE3" w:rsidRDefault="00D536A4" w:rsidP="00F63E5D">
      <w:pPr>
        <w:pStyle w:val="21"/>
      </w:pPr>
      <w:r w:rsidRPr="009939B1">
        <w:t xml:space="preserve">Приглашаем Вас принять участие </w:t>
      </w:r>
    </w:p>
    <w:p w:rsidR="00D536A4" w:rsidRDefault="00D536A4" w:rsidP="00F63E5D">
      <w:pPr>
        <w:pStyle w:val="21"/>
      </w:pPr>
      <w:r w:rsidRPr="009939B1">
        <w:t xml:space="preserve">в работе </w:t>
      </w:r>
      <w:r w:rsidR="00726907" w:rsidRPr="009939B1">
        <w:rPr>
          <w:lang w:val="en-US"/>
        </w:rPr>
        <w:t>V</w:t>
      </w:r>
      <w:r w:rsidR="00E34240" w:rsidRPr="009939B1">
        <w:rPr>
          <w:lang w:val="en-US"/>
        </w:rPr>
        <w:t>II</w:t>
      </w:r>
      <w:r w:rsidR="001D1E92">
        <w:t>I</w:t>
      </w:r>
      <w:r w:rsidR="00726907" w:rsidRPr="009939B1">
        <w:t xml:space="preserve"> </w:t>
      </w:r>
      <w:r w:rsidRPr="009939B1">
        <w:t>Международной научно-методической конференции</w:t>
      </w:r>
    </w:p>
    <w:p w:rsidR="00563311" w:rsidRPr="009939B1" w:rsidRDefault="00563311" w:rsidP="00F63E5D">
      <w:pPr>
        <w:pStyle w:val="21"/>
      </w:pPr>
    </w:p>
    <w:p w:rsidR="00152240" w:rsidRPr="00152240" w:rsidRDefault="00A90DE1" w:rsidP="00152240">
      <w:pPr>
        <w:jc w:val="center"/>
        <w:rPr>
          <w:rFonts w:eastAsiaTheme="majorEastAsia"/>
          <w:b/>
          <w:bCs/>
          <w:i/>
          <w:sz w:val="28"/>
          <w:szCs w:val="28"/>
        </w:rPr>
      </w:pPr>
      <w:r w:rsidRPr="00152240">
        <w:rPr>
          <w:b/>
          <w:i/>
          <w:sz w:val="28"/>
          <w:szCs w:val="28"/>
        </w:rPr>
        <w:t>«</w:t>
      </w:r>
      <w:r w:rsidR="00152240" w:rsidRPr="00152240">
        <w:rPr>
          <w:b/>
          <w:i/>
          <w:sz w:val="28"/>
          <w:szCs w:val="28"/>
        </w:rPr>
        <w:t>А</w:t>
      </w:r>
      <w:r w:rsidR="00152240" w:rsidRPr="00152240">
        <w:rPr>
          <w:rFonts w:eastAsiaTheme="majorEastAsia"/>
          <w:b/>
          <w:bCs/>
          <w:i/>
          <w:sz w:val="28"/>
          <w:szCs w:val="28"/>
        </w:rPr>
        <w:t xml:space="preserve">ктуальные проблемы и опыт вузов в реализации </w:t>
      </w:r>
      <w:r w:rsidR="00152240">
        <w:rPr>
          <w:rFonts w:eastAsiaTheme="majorEastAsia"/>
          <w:b/>
          <w:bCs/>
          <w:i/>
          <w:sz w:val="28"/>
          <w:szCs w:val="28"/>
        </w:rPr>
        <w:t>т</w:t>
      </w:r>
      <w:r w:rsidR="00152240" w:rsidRPr="00152240">
        <w:rPr>
          <w:rFonts w:eastAsiaTheme="majorEastAsia"/>
          <w:b/>
          <w:bCs/>
          <w:i/>
          <w:sz w:val="28"/>
          <w:szCs w:val="28"/>
        </w:rPr>
        <w:t xml:space="preserve">ребований федеральных </w:t>
      </w:r>
    </w:p>
    <w:p w:rsidR="00E34240" w:rsidRPr="008A3B92" w:rsidRDefault="00152240" w:rsidP="00152240">
      <w:pPr>
        <w:jc w:val="center"/>
        <w:rPr>
          <w:i/>
          <w:sz w:val="28"/>
          <w:szCs w:val="28"/>
        </w:rPr>
      </w:pPr>
      <w:r>
        <w:rPr>
          <w:rFonts w:eastAsiaTheme="majorEastAsia"/>
          <w:b/>
          <w:bCs/>
          <w:i/>
          <w:sz w:val="28"/>
          <w:szCs w:val="28"/>
        </w:rPr>
        <w:t>г</w:t>
      </w:r>
      <w:r w:rsidRPr="00152240">
        <w:rPr>
          <w:rFonts w:eastAsiaTheme="majorEastAsia"/>
          <w:b/>
          <w:bCs/>
          <w:i/>
          <w:sz w:val="28"/>
          <w:szCs w:val="28"/>
        </w:rPr>
        <w:t xml:space="preserve">осударственных </w:t>
      </w:r>
      <w:r>
        <w:rPr>
          <w:rFonts w:eastAsiaTheme="majorEastAsia"/>
          <w:b/>
          <w:bCs/>
          <w:i/>
          <w:sz w:val="28"/>
          <w:szCs w:val="28"/>
        </w:rPr>
        <w:t>о</w:t>
      </w:r>
      <w:r w:rsidRPr="00152240">
        <w:rPr>
          <w:rFonts w:eastAsiaTheme="majorEastAsia"/>
          <w:b/>
          <w:bCs/>
          <w:i/>
          <w:sz w:val="28"/>
          <w:szCs w:val="28"/>
        </w:rPr>
        <w:t xml:space="preserve">бразовательных </w:t>
      </w:r>
      <w:r>
        <w:rPr>
          <w:rFonts w:eastAsiaTheme="majorEastAsia"/>
          <w:b/>
          <w:bCs/>
          <w:i/>
          <w:sz w:val="28"/>
          <w:szCs w:val="28"/>
        </w:rPr>
        <w:t>с</w:t>
      </w:r>
      <w:r w:rsidRPr="00152240">
        <w:rPr>
          <w:rFonts w:eastAsiaTheme="majorEastAsia"/>
          <w:b/>
          <w:bCs/>
          <w:i/>
          <w:sz w:val="28"/>
          <w:szCs w:val="28"/>
        </w:rPr>
        <w:t>тандартов</w:t>
      </w:r>
      <w:r w:rsidR="00A90DE1" w:rsidRPr="008A3B92">
        <w:rPr>
          <w:i/>
          <w:sz w:val="28"/>
          <w:szCs w:val="28"/>
        </w:rPr>
        <w:t>»</w:t>
      </w:r>
      <w:r w:rsidR="00E34240" w:rsidRPr="008A3B92">
        <w:rPr>
          <w:i/>
          <w:sz w:val="28"/>
          <w:szCs w:val="28"/>
        </w:rPr>
        <w:t xml:space="preserve"> </w:t>
      </w:r>
    </w:p>
    <w:p w:rsidR="00D536A4" w:rsidRPr="009939B1" w:rsidRDefault="001D1E92" w:rsidP="00F63E5D">
      <w:pPr>
        <w:ind w:left="720" w:firstLine="720"/>
        <w:jc w:val="both"/>
        <w:rPr>
          <w:b/>
        </w:rPr>
      </w:pPr>
      <w:r>
        <w:rPr>
          <w:b/>
        </w:rPr>
        <w:t>25</w:t>
      </w:r>
      <w:r w:rsidR="00463EE2" w:rsidRPr="009939B1">
        <w:rPr>
          <w:b/>
        </w:rPr>
        <w:t xml:space="preserve"> </w:t>
      </w:r>
      <w:r w:rsidR="00E34240" w:rsidRPr="009939B1">
        <w:rPr>
          <w:b/>
        </w:rPr>
        <w:t xml:space="preserve">октября </w:t>
      </w:r>
      <w:r w:rsidR="00D536A4" w:rsidRPr="009939B1">
        <w:rPr>
          <w:b/>
        </w:rPr>
        <w:t xml:space="preserve"> 20</w:t>
      </w:r>
      <w:r w:rsidR="00E34240" w:rsidRPr="009939B1">
        <w:rPr>
          <w:b/>
        </w:rPr>
        <w:t>1</w:t>
      </w:r>
      <w:r>
        <w:rPr>
          <w:b/>
        </w:rPr>
        <w:t>3</w:t>
      </w:r>
      <w:r w:rsidR="00D536A4" w:rsidRPr="009939B1">
        <w:rPr>
          <w:b/>
        </w:rPr>
        <w:t xml:space="preserve"> года</w:t>
      </w:r>
    </w:p>
    <w:p w:rsidR="00EC1996" w:rsidRDefault="00EC1996" w:rsidP="00F63E5D">
      <w:pPr>
        <w:jc w:val="center"/>
        <w:rPr>
          <w:sz w:val="22"/>
          <w:szCs w:val="22"/>
        </w:rPr>
      </w:pPr>
    </w:p>
    <w:p w:rsidR="00D536A4" w:rsidRDefault="00D536A4" w:rsidP="00F63E5D">
      <w:pPr>
        <w:jc w:val="center"/>
        <w:rPr>
          <w:sz w:val="22"/>
          <w:szCs w:val="22"/>
        </w:rPr>
      </w:pPr>
      <w:r w:rsidRPr="001770A3">
        <w:rPr>
          <w:sz w:val="22"/>
          <w:szCs w:val="22"/>
        </w:rPr>
        <w:t>ОСНОВНЫЕ СЕКЦИИ:</w:t>
      </w:r>
    </w:p>
    <w:p w:rsidR="00407571" w:rsidRPr="00B06982" w:rsidRDefault="001D1E92" w:rsidP="001B11F8">
      <w:pPr>
        <w:numPr>
          <w:ilvl w:val="0"/>
          <w:numId w:val="3"/>
        </w:numPr>
        <w:ind w:left="0" w:firstLine="0"/>
        <w:jc w:val="both"/>
        <w:rPr>
          <w:sz w:val="22"/>
          <w:szCs w:val="22"/>
        </w:rPr>
      </w:pPr>
      <w:r w:rsidRPr="00B06982">
        <w:rPr>
          <w:sz w:val="22"/>
          <w:szCs w:val="22"/>
        </w:rPr>
        <w:t>Управление качеством образования в совреме</w:t>
      </w:r>
      <w:r w:rsidRPr="00B06982">
        <w:rPr>
          <w:sz w:val="22"/>
          <w:szCs w:val="22"/>
        </w:rPr>
        <w:t>н</w:t>
      </w:r>
      <w:r w:rsidRPr="00B06982">
        <w:rPr>
          <w:sz w:val="22"/>
          <w:szCs w:val="22"/>
        </w:rPr>
        <w:t>ном вузе: традиции и новации в организации и м</w:t>
      </w:r>
      <w:r w:rsidRPr="00B06982">
        <w:rPr>
          <w:sz w:val="22"/>
          <w:szCs w:val="22"/>
        </w:rPr>
        <w:t>е</w:t>
      </w:r>
      <w:r w:rsidRPr="00B06982">
        <w:rPr>
          <w:sz w:val="22"/>
          <w:szCs w:val="22"/>
        </w:rPr>
        <w:t>тодическом обеспечении учебного процесса</w:t>
      </w:r>
      <w:r w:rsidR="00152240">
        <w:rPr>
          <w:sz w:val="22"/>
          <w:szCs w:val="22"/>
        </w:rPr>
        <w:t xml:space="preserve"> по стандартам третьего поколения </w:t>
      </w:r>
      <w:r w:rsidR="00407571" w:rsidRPr="00B06982">
        <w:rPr>
          <w:sz w:val="22"/>
          <w:szCs w:val="22"/>
        </w:rPr>
        <w:t>( руководител</w:t>
      </w:r>
      <w:r w:rsidRPr="00B06982">
        <w:rPr>
          <w:sz w:val="22"/>
          <w:szCs w:val="22"/>
        </w:rPr>
        <w:t>ь</w:t>
      </w:r>
      <w:r w:rsidR="00407571" w:rsidRPr="00B06982">
        <w:rPr>
          <w:sz w:val="22"/>
          <w:szCs w:val="22"/>
        </w:rPr>
        <w:t xml:space="preserve"> се</w:t>
      </w:r>
      <w:r w:rsidR="00407571" w:rsidRPr="00B06982">
        <w:rPr>
          <w:sz w:val="22"/>
          <w:szCs w:val="22"/>
        </w:rPr>
        <w:t>к</w:t>
      </w:r>
      <w:r w:rsidR="00407571" w:rsidRPr="00B06982">
        <w:rPr>
          <w:sz w:val="22"/>
          <w:szCs w:val="22"/>
        </w:rPr>
        <w:t>ци</w:t>
      </w:r>
      <w:proofErr w:type="gramStart"/>
      <w:r w:rsidR="00407571" w:rsidRPr="00B06982">
        <w:rPr>
          <w:sz w:val="22"/>
          <w:szCs w:val="22"/>
        </w:rPr>
        <w:t>и-</w:t>
      </w:r>
      <w:proofErr w:type="gramEnd"/>
      <w:r w:rsidR="00407571" w:rsidRPr="00B06982">
        <w:rPr>
          <w:sz w:val="22"/>
          <w:szCs w:val="22"/>
        </w:rPr>
        <w:t xml:space="preserve"> </w:t>
      </w:r>
      <w:r w:rsidR="000E1E78" w:rsidRPr="00B06982">
        <w:rPr>
          <w:sz w:val="22"/>
          <w:szCs w:val="22"/>
        </w:rPr>
        <w:t>к.т.н. Киселева М.В.</w:t>
      </w:r>
      <w:r w:rsidR="00407571" w:rsidRPr="00B06982">
        <w:rPr>
          <w:sz w:val="22"/>
          <w:szCs w:val="22"/>
        </w:rPr>
        <w:t>.)</w:t>
      </w:r>
    </w:p>
    <w:p w:rsidR="00D536A4" w:rsidRPr="00B06982" w:rsidRDefault="00DF40E6" w:rsidP="001B11F8">
      <w:pPr>
        <w:numPr>
          <w:ilvl w:val="0"/>
          <w:numId w:val="3"/>
        </w:numPr>
        <w:tabs>
          <w:tab w:val="clear" w:pos="360"/>
          <w:tab w:val="num" w:pos="0"/>
        </w:tabs>
        <w:ind w:left="0" w:firstLine="0"/>
        <w:jc w:val="both"/>
        <w:rPr>
          <w:sz w:val="22"/>
          <w:szCs w:val="22"/>
        </w:rPr>
      </w:pPr>
      <w:r w:rsidRPr="00C867EE">
        <w:rPr>
          <w:rStyle w:val="ac"/>
          <w:rFonts w:eastAsiaTheme="majorEastAsia"/>
          <w:b w:val="0"/>
          <w:bCs w:val="0"/>
          <w:sz w:val="22"/>
          <w:szCs w:val="22"/>
        </w:rPr>
        <w:t>Опыт вузов в использовании</w:t>
      </w:r>
      <w:r w:rsidR="001D1E92" w:rsidRPr="00C867EE">
        <w:rPr>
          <w:rStyle w:val="ac"/>
          <w:rFonts w:eastAsiaTheme="majorEastAsia"/>
          <w:b w:val="0"/>
          <w:bCs w:val="0"/>
          <w:sz w:val="22"/>
          <w:szCs w:val="22"/>
        </w:rPr>
        <w:t xml:space="preserve"> </w:t>
      </w:r>
      <w:r w:rsidR="001E2B38" w:rsidRPr="00C867EE">
        <w:rPr>
          <w:rStyle w:val="ac"/>
          <w:rFonts w:eastAsiaTheme="majorEastAsia"/>
          <w:b w:val="0"/>
          <w:bCs w:val="0"/>
          <w:sz w:val="22"/>
          <w:szCs w:val="22"/>
        </w:rPr>
        <w:t xml:space="preserve">современных </w:t>
      </w:r>
      <w:r w:rsidR="001D1E92" w:rsidRPr="00C867EE">
        <w:rPr>
          <w:rStyle w:val="ac"/>
          <w:rFonts w:eastAsiaTheme="majorEastAsia"/>
          <w:b w:val="0"/>
          <w:bCs w:val="0"/>
          <w:sz w:val="22"/>
          <w:szCs w:val="22"/>
        </w:rPr>
        <w:t>образовательных технологий</w:t>
      </w:r>
      <w:r w:rsidR="00152240" w:rsidRPr="00C867EE">
        <w:rPr>
          <w:rStyle w:val="ac"/>
          <w:rFonts w:eastAsiaTheme="majorEastAsia"/>
          <w:b w:val="0"/>
          <w:bCs w:val="0"/>
          <w:sz w:val="22"/>
          <w:szCs w:val="22"/>
        </w:rPr>
        <w:t xml:space="preserve"> </w:t>
      </w:r>
      <w:r w:rsidR="002A6E8F" w:rsidRPr="00C867EE">
        <w:rPr>
          <w:rStyle w:val="ac"/>
          <w:rFonts w:eastAsiaTheme="majorEastAsia"/>
          <w:b w:val="0"/>
          <w:bCs w:val="0"/>
          <w:sz w:val="22"/>
          <w:szCs w:val="22"/>
        </w:rPr>
        <w:t>при освоении ФГОС</w:t>
      </w:r>
      <w:r w:rsidR="002A6E8F">
        <w:rPr>
          <w:rStyle w:val="ac"/>
          <w:rFonts w:eastAsiaTheme="majorEastAsia"/>
          <w:b w:val="0"/>
          <w:bCs w:val="0"/>
          <w:color w:val="444444"/>
          <w:sz w:val="22"/>
          <w:szCs w:val="22"/>
        </w:rPr>
        <w:t xml:space="preserve"> </w:t>
      </w:r>
      <w:r w:rsidR="00EA6890" w:rsidRPr="00B06982">
        <w:rPr>
          <w:sz w:val="22"/>
          <w:szCs w:val="22"/>
        </w:rPr>
        <w:t>(руководител</w:t>
      </w:r>
      <w:r w:rsidR="00A90DE1" w:rsidRPr="00B06982">
        <w:rPr>
          <w:sz w:val="22"/>
          <w:szCs w:val="22"/>
        </w:rPr>
        <w:t>ь</w:t>
      </w:r>
      <w:r w:rsidR="00EA6890" w:rsidRPr="00B06982">
        <w:rPr>
          <w:sz w:val="22"/>
          <w:szCs w:val="22"/>
        </w:rPr>
        <w:t xml:space="preserve"> секции –</w:t>
      </w:r>
      <w:r w:rsidR="00FA2419" w:rsidRPr="00B06982">
        <w:rPr>
          <w:sz w:val="22"/>
          <w:szCs w:val="22"/>
        </w:rPr>
        <w:t xml:space="preserve"> </w:t>
      </w:r>
      <w:r w:rsidR="00FE20B4" w:rsidRPr="00B06982">
        <w:rPr>
          <w:sz w:val="22"/>
          <w:szCs w:val="22"/>
        </w:rPr>
        <w:t>к</w:t>
      </w:r>
      <w:r w:rsidR="00EA6890" w:rsidRPr="00B06982">
        <w:rPr>
          <w:sz w:val="22"/>
          <w:szCs w:val="22"/>
        </w:rPr>
        <w:t>.</w:t>
      </w:r>
      <w:r w:rsidR="00FE20B4" w:rsidRPr="00B06982">
        <w:rPr>
          <w:sz w:val="22"/>
          <w:szCs w:val="22"/>
        </w:rPr>
        <w:t>т</w:t>
      </w:r>
      <w:r w:rsidR="00EA6890" w:rsidRPr="00B06982">
        <w:rPr>
          <w:sz w:val="22"/>
          <w:szCs w:val="22"/>
        </w:rPr>
        <w:t xml:space="preserve">.н., проф. </w:t>
      </w:r>
      <w:r w:rsidR="00FE20B4" w:rsidRPr="00B06982">
        <w:rPr>
          <w:sz w:val="22"/>
          <w:szCs w:val="22"/>
        </w:rPr>
        <w:t>Басова А.В.</w:t>
      </w:r>
      <w:r w:rsidR="00EA6890" w:rsidRPr="00B06982">
        <w:rPr>
          <w:sz w:val="22"/>
          <w:szCs w:val="22"/>
        </w:rPr>
        <w:t>)</w:t>
      </w:r>
    </w:p>
    <w:p w:rsidR="00B431A6" w:rsidRPr="00B06982" w:rsidRDefault="001D1E92" w:rsidP="00B431A6">
      <w:pPr>
        <w:numPr>
          <w:ilvl w:val="0"/>
          <w:numId w:val="3"/>
        </w:numPr>
        <w:tabs>
          <w:tab w:val="clear" w:pos="360"/>
          <w:tab w:val="num" w:pos="0"/>
        </w:tabs>
        <w:ind w:left="0" w:firstLine="0"/>
        <w:jc w:val="both"/>
        <w:rPr>
          <w:sz w:val="22"/>
          <w:szCs w:val="22"/>
        </w:rPr>
      </w:pPr>
      <w:r w:rsidRPr="002A6E8F">
        <w:rPr>
          <w:rStyle w:val="doc-text1"/>
          <w:rFonts w:ascii="Times New Roman" w:eastAsiaTheme="majorEastAsia" w:hAnsi="Times New Roman"/>
          <w:bCs/>
          <w:color w:val="auto"/>
          <w:sz w:val="22"/>
          <w:szCs w:val="22"/>
        </w:rPr>
        <w:t>Интеграция образования, науки и произво</w:t>
      </w:r>
      <w:r w:rsidRPr="002A6E8F">
        <w:rPr>
          <w:rStyle w:val="doc-text1"/>
          <w:rFonts w:ascii="Times New Roman" w:eastAsiaTheme="majorEastAsia" w:hAnsi="Times New Roman"/>
          <w:bCs/>
          <w:color w:val="auto"/>
          <w:sz w:val="22"/>
          <w:szCs w:val="22"/>
        </w:rPr>
        <w:t>д</w:t>
      </w:r>
      <w:r w:rsidRPr="002A6E8F">
        <w:rPr>
          <w:rStyle w:val="doc-text1"/>
          <w:rFonts w:ascii="Times New Roman" w:eastAsiaTheme="majorEastAsia" w:hAnsi="Times New Roman"/>
          <w:bCs/>
          <w:color w:val="auto"/>
          <w:sz w:val="22"/>
          <w:szCs w:val="22"/>
        </w:rPr>
        <w:t>ства в подготовке современных инженерных кадров</w:t>
      </w:r>
      <w:r w:rsidRPr="00B06982">
        <w:rPr>
          <w:rStyle w:val="doc-text1"/>
          <w:rFonts w:eastAsiaTheme="majorEastAsia"/>
          <w:b/>
          <w:bCs/>
          <w:szCs w:val="28"/>
        </w:rPr>
        <w:t xml:space="preserve"> (</w:t>
      </w:r>
      <w:r w:rsidRPr="00B06982">
        <w:rPr>
          <w:bCs/>
          <w:sz w:val="22"/>
          <w:szCs w:val="22"/>
        </w:rPr>
        <w:t>руководители секции</w:t>
      </w:r>
      <w:r w:rsidRPr="00B06982">
        <w:rPr>
          <w:b/>
          <w:bCs/>
          <w:sz w:val="22"/>
          <w:szCs w:val="22"/>
        </w:rPr>
        <w:t xml:space="preserve"> </w:t>
      </w:r>
      <w:r w:rsidR="00EA6890" w:rsidRPr="00B06982">
        <w:rPr>
          <w:sz w:val="22"/>
          <w:szCs w:val="22"/>
        </w:rPr>
        <w:t xml:space="preserve">– </w:t>
      </w:r>
      <w:r w:rsidR="00E34240" w:rsidRPr="00B06982">
        <w:rPr>
          <w:sz w:val="22"/>
          <w:szCs w:val="22"/>
        </w:rPr>
        <w:t>д.т.н., проф.</w:t>
      </w:r>
      <w:r w:rsidR="00085CE3" w:rsidRPr="00B06982">
        <w:rPr>
          <w:sz w:val="22"/>
          <w:szCs w:val="22"/>
        </w:rPr>
        <w:t xml:space="preserve"> </w:t>
      </w:r>
      <w:r w:rsidR="00FE20B4" w:rsidRPr="00B06982">
        <w:rPr>
          <w:sz w:val="22"/>
          <w:szCs w:val="22"/>
        </w:rPr>
        <w:t>Киселев М.В.</w:t>
      </w:r>
      <w:r w:rsidR="00EA6890" w:rsidRPr="00B06982">
        <w:rPr>
          <w:sz w:val="22"/>
          <w:szCs w:val="22"/>
        </w:rPr>
        <w:t>)</w:t>
      </w:r>
    </w:p>
    <w:p w:rsidR="00FE20B4" w:rsidRPr="00B06982" w:rsidRDefault="00937BDB" w:rsidP="00FE20B4">
      <w:pPr>
        <w:numPr>
          <w:ilvl w:val="0"/>
          <w:numId w:val="3"/>
        </w:numPr>
        <w:tabs>
          <w:tab w:val="clear" w:pos="360"/>
          <w:tab w:val="num" w:pos="0"/>
        </w:tabs>
        <w:ind w:left="0" w:firstLine="0"/>
        <w:jc w:val="both"/>
        <w:rPr>
          <w:sz w:val="22"/>
          <w:szCs w:val="22"/>
        </w:rPr>
      </w:pPr>
      <w:hyperlink r:id="rId8" w:tgtFrame="_blank" w:history="1">
        <w:r w:rsidR="00E90A92" w:rsidRPr="00B06982">
          <w:rPr>
            <w:rStyle w:val="a5"/>
            <w:rFonts w:eastAsiaTheme="majorEastAsia"/>
            <w:bCs/>
            <w:color w:val="auto"/>
            <w:sz w:val="22"/>
            <w:szCs w:val="22"/>
            <w:u w:val="none"/>
          </w:rPr>
          <w:t xml:space="preserve">Роль математического и </w:t>
        </w:r>
        <w:proofErr w:type="spellStart"/>
        <w:r w:rsidR="00E90A92" w:rsidRPr="00B06982">
          <w:rPr>
            <w:rStyle w:val="a5"/>
            <w:rFonts w:eastAsiaTheme="majorEastAsia"/>
            <w:bCs/>
            <w:color w:val="auto"/>
            <w:sz w:val="22"/>
            <w:szCs w:val="22"/>
            <w:u w:val="none"/>
          </w:rPr>
          <w:t>естественно-научных</w:t>
        </w:r>
        <w:proofErr w:type="spellEnd"/>
        <w:r w:rsidR="00E90A92" w:rsidRPr="00B06982">
          <w:rPr>
            <w:rStyle w:val="a5"/>
            <w:rFonts w:eastAsiaTheme="majorEastAsia"/>
            <w:bCs/>
            <w:color w:val="auto"/>
            <w:sz w:val="22"/>
            <w:szCs w:val="22"/>
            <w:u w:val="none"/>
          </w:rPr>
          <w:t xml:space="preserve"> дисциплин</w:t>
        </w:r>
        <w:r w:rsidR="001D1E92" w:rsidRPr="00B06982">
          <w:rPr>
            <w:rStyle w:val="a5"/>
            <w:rFonts w:eastAsiaTheme="majorEastAsia"/>
            <w:bCs/>
            <w:color w:val="auto"/>
            <w:sz w:val="22"/>
            <w:szCs w:val="22"/>
            <w:u w:val="none"/>
          </w:rPr>
          <w:t xml:space="preserve"> в формировании професси</w:t>
        </w:r>
        <w:r w:rsidR="001D1E92" w:rsidRPr="00B06982">
          <w:rPr>
            <w:rStyle w:val="a5"/>
            <w:rFonts w:eastAsiaTheme="majorEastAsia"/>
            <w:bCs/>
            <w:color w:val="auto"/>
            <w:sz w:val="22"/>
            <w:szCs w:val="22"/>
            <w:u w:val="none"/>
          </w:rPr>
          <w:t>о</w:t>
        </w:r>
        <w:r w:rsidR="001D1E92" w:rsidRPr="00B06982">
          <w:rPr>
            <w:rStyle w:val="a5"/>
            <w:rFonts w:eastAsiaTheme="majorEastAsia"/>
            <w:bCs/>
            <w:color w:val="auto"/>
            <w:sz w:val="22"/>
            <w:szCs w:val="22"/>
            <w:u w:val="none"/>
          </w:rPr>
          <w:t>нальных компетенций будущих специалистов</w:t>
        </w:r>
      </w:hyperlink>
      <w:r w:rsidR="00FE20B4" w:rsidRPr="00B06982">
        <w:rPr>
          <w:sz w:val="22"/>
          <w:szCs w:val="22"/>
        </w:rPr>
        <w:t xml:space="preserve"> (</w:t>
      </w:r>
      <w:r w:rsidR="00C026D5" w:rsidRPr="00B06982">
        <w:rPr>
          <w:sz w:val="22"/>
          <w:szCs w:val="22"/>
        </w:rPr>
        <w:t>р</w:t>
      </w:r>
      <w:r w:rsidR="00C026D5" w:rsidRPr="00B06982">
        <w:rPr>
          <w:sz w:val="22"/>
          <w:szCs w:val="22"/>
        </w:rPr>
        <w:t>у</w:t>
      </w:r>
      <w:r w:rsidR="00C026D5" w:rsidRPr="00B06982">
        <w:rPr>
          <w:sz w:val="22"/>
          <w:szCs w:val="22"/>
        </w:rPr>
        <w:t>ководител</w:t>
      </w:r>
      <w:r w:rsidR="001D1E92" w:rsidRPr="00B06982">
        <w:rPr>
          <w:sz w:val="22"/>
          <w:szCs w:val="22"/>
        </w:rPr>
        <w:t>ь</w:t>
      </w:r>
      <w:r w:rsidR="00C026D5" w:rsidRPr="00B06982">
        <w:rPr>
          <w:sz w:val="22"/>
          <w:szCs w:val="22"/>
        </w:rPr>
        <w:t xml:space="preserve"> секции </w:t>
      </w:r>
      <w:proofErr w:type="gramStart"/>
      <w:r w:rsidR="00A90DE1" w:rsidRPr="00B06982">
        <w:rPr>
          <w:sz w:val="22"/>
          <w:szCs w:val="22"/>
        </w:rPr>
        <w:t>–д</w:t>
      </w:r>
      <w:proofErr w:type="gramEnd"/>
      <w:r w:rsidR="00EF73D9" w:rsidRPr="00B06982">
        <w:rPr>
          <w:sz w:val="22"/>
          <w:szCs w:val="22"/>
        </w:rPr>
        <w:t xml:space="preserve">.т.н., проф. </w:t>
      </w:r>
      <w:proofErr w:type="spellStart"/>
      <w:r w:rsidR="00FE20B4" w:rsidRPr="00B06982">
        <w:rPr>
          <w:sz w:val="22"/>
          <w:szCs w:val="22"/>
        </w:rPr>
        <w:t>Землякова</w:t>
      </w:r>
      <w:proofErr w:type="spellEnd"/>
      <w:r w:rsidR="00FE20B4" w:rsidRPr="00B06982">
        <w:rPr>
          <w:sz w:val="22"/>
          <w:szCs w:val="22"/>
        </w:rPr>
        <w:t xml:space="preserve"> И.В.</w:t>
      </w:r>
      <w:r w:rsidR="001D1E92" w:rsidRPr="00B06982">
        <w:rPr>
          <w:sz w:val="22"/>
          <w:szCs w:val="22"/>
        </w:rPr>
        <w:t>)</w:t>
      </w:r>
    </w:p>
    <w:p w:rsidR="00D536A4" w:rsidRDefault="001D1E92" w:rsidP="001B11F8">
      <w:pPr>
        <w:numPr>
          <w:ilvl w:val="0"/>
          <w:numId w:val="3"/>
        </w:numPr>
        <w:tabs>
          <w:tab w:val="clear" w:pos="360"/>
          <w:tab w:val="num" w:pos="0"/>
        </w:tabs>
        <w:ind w:left="0" w:firstLine="0"/>
        <w:jc w:val="both"/>
        <w:rPr>
          <w:sz w:val="22"/>
          <w:szCs w:val="22"/>
        </w:rPr>
      </w:pPr>
      <w:r w:rsidRPr="00B06982">
        <w:rPr>
          <w:rFonts w:eastAsiaTheme="majorEastAsia"/>
          <w:bCs/>
          <w:sz w:val="22"/>
          <w:szCs w:val="22"/>
        </w:rPr>
        <w:t>Проблемы формирования культурной среды</w:t>
      </w:r>
      <w:r w:rsidR="00E90A92" w:rsidRPr="00B06982">
        <w:rPr>
          <w:rFonts w:eastAsiaTheme="majorEastAsia"/>
          <w:bCs/>
          <w:sz w:val="22"/>
          <w:szCs w:val="22"/>
        </w:rPr>
        <w:t xml:space="preserve"> и </w:t>
      </w:r>
      <w:r w:rsidRPr="00B06982">
        <w:rPr>
          <w:rFonts w:eastAsiaTheme="majorEastAsia"/>
          <w:bCs/>
          <w:sz w:val="22"/>
          <w:szCs w:val="22"/>
        </w:rPr>
        <w:t>общекультурных компетенций в вузе</w:t>
      </w:r>
      <w:r w:rsidR="000E1E78" w:rsidRPr="00B06982">
        <w:rPr>
          <w:sz w:val="22"/>
          <w:szCs w:val="22"/>
        </w:rPr>
        <w:t>. (руковод</w:t>
      </w:r>
      <w:r w:rsidR="000E1E78" w:rsidRPr="00B06982">
        <w:rPr>
          <w:sz w:val="22"/>
          <w:szCs w:val="22"/>
        </w:rPr>
        <w:t>и</w:t>
      </w:r>
      <w:r w:rsidR="000E1E78" w:rsidRPr="00B06982">
        <w:rPr>
          <w:sz w:val="22"/>
          <w:szCs w:val="22"/>
        </w:rPr>
        <w:t xml:space="preserve">тель секции – </w:t>
      </w:r>
      <w:proofErr w:type="spellStart"/>
      <w:r w:rsidR="000E1E78" w:rsidRPr="00B06982">
        <w:rPr>
          <w:sz w:val="22"/>
          <w:szCs w:val="22"/>
        </w:rPr>
        <w:t>д</w:t>
      </w:r>
      <w:proofErr w:type="gramStart"/>
      <w:r w:rsidR="000E1E78" w:rsidRPr="00B06982">
        <w:rPr>
          <w:sz w:val="22"/>
          <w:szCs w:val="22"/>
        </w:rPr>
        <w:t>.ф</w:t>
      </w:r>
      <w:proofErr w:type="gramEnd"/>
      <w:r w:rsidR="00A865A0" w:rsidRPr="00B06982">
        <w:rPr>
          <w:sz w:val="22"/>
          <w:szCs w:val="22"/>
        </w:rPr>
        <w:t>илол</w:t>
      </w:r>
      <w:r w:rsidR="000E1E78" w:rsidRPr="00B06982">
        <w:rPr>
          <w:sz w:val="22"/>
          <w:szCs w:val="22"/>
        </w:rPr>
        <w:t>.н</w:t>
      </w:r>
      <w:proofErr w:type="spellEnd"/>
      <w:r w:rsidR="000E1E78" w:rsidRPr="00B06982">
        <w:rPr>
          <w:sz w:val="22"/>
          <w:szCs w:val="22"/>
        </w:rPr>
        <w:t>., проф. Ё</w:t>
      </w:r>
      <w:r w:rsidR="000E1E78" w:rsidRPr="00B06982">
        <w:rPr>
          <w:sz w:val="22"/>
          <w:szCs w:val="22"/>
          <w:lang w:eastAsia="en-US"/>
        </w:rPr>
        <w:t>лшина Т.А.)</w:t>
      </w:r>
    </w:p>
    <w:p w:rsidR="00D63D1C" w:rsidRPr="00B06982" w:rsidRDefault="00D63D1C" w:rsidP="001B11F8">
      <w:pPr>
        <w:numPr>
          <w:ilvl w:val="0"/>
          <w:numId w:val="3"/>
        </w:numPr>
        <w:tabs>
          <w:tab w:val="clear" w:pos="360"/>
          <w:tab w:val="num" w:pos="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  <w:lang w:eastAsia="en-US"/>
        </w:rPr>
        <w:t xml:space="preserve">Иностранные языки в системе </w:t>
      </w:r>
      <w:r w:rsidR="002A6E8F">
        <w:rPr>
          <w:sz w:val="22"/>
          <w:szCs w:val="22"/>
          <w:lang w:eastAsia="en-US"/>
        </w:rPr>
        <w:t xml:space="preserve">ФГОС </w:t>
      </w:r>
      <w:r>
        <w:rPr>
          <w:sz w:val="22"/>
          <w:szCs w:val="22"/>
          <w:lang w:eastAsia="en-US"/>
        </w:rPr>
        <w:t>сре</w:t>
      </w:r>
      <w:r>
        <w:rPr>
          <w:sz w:val="22"/>
          <w:szCs w:val="22"/>
          <w:lang w:eastAsia="en-US"/>
        </w:rPr>
        <w:t>д</w:t>
      </w:r>
      <w:r>
        <w:rPr>
          <w:sz w:val="22"/>
          <w:szCs w:val="22"/>
          <w:lang w:eastAsia="en-US"/>
        </w:rPr>
        <w:t>него и высшего образования: проблемы и перспе</w:t>
      </w:r>
      <w:r>
        <w:rPr>
          <w:sz w:val="22"/>
          <w:szCs w:val="22"/>
          <w:lang w:eastAsia="en-US"/>
        </w:rPr>
        <w:t>к</w:t>
      </w:r>
      <w:r>
        <w:rPr>
          <w:sz w:val="22"/>
          <w:szCs w:val="22"/>
          <w:lang w:eastAsia="en-US"/>
        </w:rPr>
        <w:t>тивы. (Руководитель секции к.ф.н., доцент Румя</w:t>
      </w:r>
      <w:r>
        <w:rPr>
          <w:sz w:val="22"/>
          <w:szCs w:val="22"/>
          <w:lang w:eastAsia="en-US"/>
        </w:rPr>
        <w:t>н</w:t>
      </w:r>
      <w:r>
        <w:rPr>
          <w:sz w:val="22"/>
          <w:szCs w:val="22"/>
          <w:lang w:eastAsia="en-US"/>
        </w:rPr>
        <w:t>цева Л.Н.)</w:t>
      </w:r>
    </w:p>
    <w:p w:rsidR="00D536A4" w:rsidRPr="00B06982" w:rsidRDefault="00937BDB" w:rsidP="001B11F8">
      <w:pPr>
        <w:numPr>
          <w:ilvl w:val="0"/>
          <w:numId w:val="3"/>
        </w:numPr>
        <w:ind w:left="0" w:firstLine="0"/>
        <w:jc w:val="both"/>
        <w:rPr>
          <w:sz w:val="22"/>
          <w:szCs w:val="22"/>
        </w:rPr>
      </w:pPr>
      <w:hyperlink r:id="rId9" w:tgtFrame="_blank" w:history="1">
        <w:r w:rsidR="00F45668" w:rsidRPr="00B06982">
          <w:rPr>
            <w:rStyle w:val="a5"/>
            <w:color w:val="auto"/>
            <w:sz w:val="22"/>
            <w:szCs w:val="22"/>
            <w:u w:val="none"/>
          </w:rPr>
          <w:t xml:space="preserve">Подготовка кадров в региональной системе </w:t>
        </w:r>
        <w:r w:rsidR="00E90A92" w:rsidRPr="00B06982">
          <w:rPr>
            <w:rStyle w:val="a5"/>
            <w:color w:val="auto"/>
            <w:sz w:val="22"/>
            <w:szCs w:val="22"/>
            <w:u w:val="none"/>
          </w:rPr>
          <w:t>н</w:t>
        </w:r>
        <w:r w:rsidR="00E90A92" w:rsidRPr="00B06982">
          <w:rPr>
            <w:rStyle w:val="a5"/>
            <w:color w:val="auto"/>
            <w:sz w:val="22"/>
            <w:szCs w:val="22"/>
            <w:u w:val="none"/>
          </w:rPr>
          <w:t>е</w:t>
        </w:r>
        <w:r w:rsidR="00E90A92" w:rsidRPr="00B06982">
          <w:rPr>
            <w:rStyle w:val="a5"/>
            <w:color w:val="auto"/>
            <w:sz w:val="22"/>
            <w:szCs w:val="22"/>
            <w:u w:val="none"/>
          </w:rPr>
          <w:t>прерывного</w:t>
        </w:r>
      </w:hyperlink>
      <w:r w:rsidR="00E90A92" w:rsidRPr="00B06982">
        <w:t xml:space="preserve"> образования</w:t>
      </w:r>
      <w:r w:rsidR="000E1E78" w:rsidRPr="00B06982">
        <w:rPr>
          <w:sz w:val="22"/>
          <w:szCs w:val="22"/>
        </w:rPr>
        <w:t xml:space="preserve"> </w:t>
      </w:r>
      <w:r w:rsidR="00FE146D" w:rsidRPr="00B06982">
        <w:rPr>
          <w:sz w:val="22"/>
          <w:szCs w:val="22"/>
        </w:rPr>
        <w:t>(</w:t>
      </w:r>
      <w:r w:rsidR="00C026D5" w:rsidRPr="00B06982">
        <w:rPr>
          <w:sz w:val="22"/>
          <w:szCs w:val="22"/>
        </w:rPr>
        <w:t>руководител</w:t>
      </w:r>
      <w:r w:rsidR="00F45668" w:rsidRPr="00B06982">
        <w:rPr>
          <w:sz w:val="22"/>
          <w:szCs w:val="22"/>
        </w:rPr>
        <w:t>ь</w:t>
      </w:r>
      <w:r w:rsidR="00C026D5" w:rsidRPr="00B06982">
        <w:rPr>
          <w:sz w:val="22"/>
          <w:szCs w:val="22"/>
        </w:rPr>
        <w:t xml:space="preserve"> секции</w:t>
      </w:r>
      <w:r w:rsidR="00FE146D" w:rsidRPr="00B06982">
        <w:rPr>
          <w:sz w:val="22"/>
          <w:szCs w:val="22"/>
        </w:rPr>
        <w:t xml:space="preserve"> – д.</w:t>
      </w:r>
      <w:r w:rsidR="000E1E78" w:rsidRPr="00B06982">
        <w:rPr>
          <w:sz w:val="22"/>
          <w:szCs w:val="22"/>
        </w:rPr>
        <w:t>и</w:t>
      </w:r>
      <w:r w:rsidR="00FE146D" w:rsidRPr="00B06982">
        <w:rPr>
          <w:sz w:val="22"/>
          <w:szCs w:val="22"/>
        </w:rPr>
        <w:t xml:space="preserve">.н., проф. </w:t>
      </w:r>
      <w:r w:rsidR="000E1E78" w:rsidRPr="00B06982">
        <w:rPr>
          <w:sz w:val="22"/>
          <w:szCs w:val="22"/>
        </w:rPr>
        <w:t>Соловьев А.А.</w:t>
      </w:r>
      <w:r w:rsidR="00FE146D" w:rsidRPr="00B06982">
        <w:rPr>
          <w:sz w:val="22"/>
          <w:szCs w:val="22"/>
        </w:rPr>
        <w:t>)</w:t>
      </w:r>
    </w:p>
    <w:p w:rsidR="00D536A4" w:rsidRPr="00B06982" w:rsidRDefault="00F45668" w:rsidP="001B11F8">
      <w:pPr>
        <w:numPr>
          <w:ilvl w:val="0"/>
          <w:numId w:val="3"/>
        </w:numPr>
        <w:tabs>
          <w:tab w:val="clear" w:pos="360"/>
          <w:tab w:val="num" w:pos="0"/>
        </w:tabs>
        <w:ind w:left="0" w:firstLine="0"/>
        <w:jc w:val="both"/>
        <w:rPr>
          <w:caps/>
          <w:sz w:val="22"/>
          <w:szCs w:val="22"/>
        </w:rPr>
      </w:pPr>
      <w:r w:rsidRPr="00B06982">
        <w:rPr>
          <w:rFonts w:eastAsiaTheme="majorEastAsia"/>
          <w:bCs/>
          <w:sz w:val="22"/>
          <w:szCs w:val="22"/>
        </w:rPr>
        <w:t xml:space="preserve">Организационно-правовые принципы </w:t>
      </w:r>
      <w:r w:rsidR="00E90A92" w:rsidRPr="00B06982">
        <w:rPr>
          <w:rFonts w:eastAsiaTheme="majorEastAsia"/>
          <w:bCs/>
          <w:sz w:val="22"/>
          <w:szCs w:val="22"/>
        </w:rPr>
        <w:t>реал</w:t>
      </w:r>
      <w:r w:rsidR="00E90A92" w:rsidRPr="00B06982">
        <w:rPr>
          <w:rFonts w:eastAsiaTheme="majorEastAsia"/>
          <w:bCs/>
          <w:sz w:val="22"/>
          <w:szCs w:val="22"/>
        </w:rPr>
        <w:t>и</w:t>
      </w:r>
      <w:r w:rsidR="00E90A92" w:rsidRPr="00B06982">
        <w:rPr>
          <w:rFonts w:eastAsiaTheme="majorEastAsia"/>
          <w:bCs/>
          <w:sz w:val="22"/>
          <w:szCs w:val="22"/>
        </w:rPr>
        <w:t xml:space="preserve">зации основной образовательной программы </w:t>
      </w:r>
      <w:r w:rsidRPr="00B06982">
        <w:rPr>
          <w:rFonts w:eastAsiaTheme="majorEastAsia"/>
          <w:bCs/>
          <w:sz w:val="22"/>
          <w:szCs w:val="22"/>
        </w:rPr>
        <w:t>по н</w:t>
      </w:r>
      <w:r w:rsidRPr="00B06982">
        <w:rPr>
          <w:rFonts w:eastAsiaTheme="majorEastAsia"/>
          <w:bCs/>
          <w:sz w:val="22"/>
          <w:szCs w:val="22"/>
        </w:rPr>
        <w:t>а</w:t>
      </w:r>
      <w:r w:rsidRPr="00B06982">
        <w:rPr>
          <w:rFonts w:eastAsiaTheme="majorEastAsia"/>
          <w:bCs/>
          <w:sz w:val="22"/>
          <w:szCs w:val="22"/>
        </w:rPr>
        <w:t>правлению «Юриспруденция»</w:t>
      </w:r>
      <w:r w:rsidR="002A6E8F">
        <w:rPr>
          <w:rFonts w:eastAsiaTheme="majorEastAsia"/>
          <w:bCs/>
          <w:sz w:val="22"/>
          <w:szCs w:val="22"/>
        </w:rPr>
        <w:t xml:space="preserve"> по стандарту треть</w:t>
      </w:r>
      <w:r w:rsidR="002A6E8F">
        <w:rPr>
          <w:rFonts w:eastAsiaTheme="majorEastAsia"/>
          <w:bCs/>
          <w:sz w:val="22"/>
          <w:szCs w:val="22"/>
        </w:rPr>
        <w:t>е</w:t>
      </w:r>
      <w:r w:rsidR="002A6E8F">
        <w:rPr>
          <w:rFonts w:eastAsiaTheme="majorEastAsia"/>
          <w:bCs/>
          <w:sz w:val="22"/>
          <w:szCs w:val="22"/>
        </w:rPr>
        <w:t>го поколения</w:t>
      </w:r>
      <w:proofErr w:type="gramStart"/>
      <w:r w:rsidR="0060374C" w:rsidRPr="00B06982">
        <w:rPr>
          <w:sz w:val="22"/>
          <w:szCs w:val="22"/>
        </w:rPr>
        <w:t>.</w:t>
      </w:r>
      <w:proofErr w:type="gramEnd"/>
      <w:r w:rsidR="0060374C" w:rsidRPr="00B06982">
        <w:rPr>
          <w:sz w:val="22"/>
          <w:szCs w:val="22"/>
        </w:rPr>
        <w:t xml:space="preserve"> (</w:t>
      </w:r>
      <w:proofErr w:type="gramStart"/>
      <w:r w:rsidR="0060374C" w:rsidRPr="00B06982">
        <w:rPr>
          <w:sz w:val="22"/>
          <w:szCs w:val="22"/>
        </w:rPr>
        <w:t>р</w:t>
      </w:r>
      <w:proofErr w:type="gramEnd"/>
      <w:r w:rsidR="0060374C" w:rsidRPr="00B06982">
        <w:rPr>
          <w:sz w:val="22"/>
          <w:szCs w:val="22"/>
        </w:rPr>
        <w:t>уководител</w:t>
      </w:r>
      <w:r w:rsidR="00463EE2" w:rsidRPr="00B06982">
        <w:rPr>
          <w:sz w:val="22"/>
          <w:szCs w:val="22"/>
        </w:rPr>
        <w:t>ь</w:t>
      </w:r>
      <w:r w:rsidR="0060374C" w:rsidRPr="00B06982">
        <w:rPr>
          <w:sz w:val="22"/>
          <w:szCs w:val="22"/>
        </w:rPr>
        <w:t xml:space="preserve"> секции – </w:t>
      </w:r>
      <w:proofErr w:type="spellStart"/>
      <w:r w:rsidR="000E1E78" w:rsidRPr="00B06982">
        <w:rPr>
          <w:sz w:val="22"/>
          <w:szCs w:val="22"/>
        </w:rPr>
        <w:t>д.ю.н</w:t>
      </w:r>
      <w:proofErr w:type="spellEnd"/>
      <w:r w:rsidR="000E1E78" w:rsidRPr="00B06982">
        <w:rPr>
          <w:sz w:val="22"/>
          <w:szCs w:val="22"/>
        </w:rPr>
        <w:t>., проф. Бриль Г.Г</w:t>
      </w:r>
      <w:r w:rsidR="00B244CE" w:rsidRPr="00B06982">
        <w:rPr>
          <w:sz w:val="22"/>
          <w:szCs w:val="22"/>
        </w:rPr>
        <w:t>.</w:t>
      </w:r>
      <w:r w:rsidR="0060374C" w:rsidRPr="00B06982">
        <w:rPr>
          <w:sz w:val="22"/>
          <w:szCs w:val="22"/>
        </w:rPr>
        <w:t>)</w:t>
      </w:r>
    </w:p>
    <w:p w:rsidR="0005074E" w:rsidRPr="00B06982" w:rsidRDefault="00F45668" w:rsidP="001B11F8">
      <w:pPr>
        <w:numPr>
          <w:ilvl w:val="0"/>
          <w:numId w:val="3"/>
        </w:numPr>
        <w:ind w:left="0" w:firstLine="0"/>
        <w:jc w:val="both"/>
        <w:rPr>
          <w:caps/>
          <w:sz w:val="22"/>
          <w:szCs w:val="22"/>
        </w:rPr>
      </w:pPr>
      <w:r w:rsidRPr="00B06982">
        <w:rPr>
          <w:sz w:val="22"/>
          <w:szCs w:val="22"/>
        </w:rPr>
        <w:lastRenderedPageBreak/>
        <w:t>Взаимодействие вузов и бизнеса в области и</w:t>
      </w:r>
      <w:r w:rsidRPr="00B06982">
        <w:rPr>
          <w:sz w:val="22"/>
          <w:szCs w:val="22"/>
        </w:rPr>
        <w:t>н</w:t>
      </w:r>
      <w:r w:rsidRPr="00B06982">
        <w:rPr>
          <w:sz w:val="22"/>
          <w:szCs w:val="22"/>
        </w:rPr>
        <w:t>форматизации образования, предприятий и орган</w:t>
      </w:r>
      <w:r w:rsidRPr="00B06982">
        <w:rPr>
          <w:sz w:val="22"/>
          <w:szCs w:val="22"/>
        </w:rPr>
        <w:t>и</w:t>
      </w:r>
      <w:r w:rsidRPr="00B06982">
        <w:rPr>
          <w:sz w:val="22"/>
          <w:szCs w:val="22"/>
        </w:rPr>
        <w:t>заций</w:t>
      </w:r>
      <w:proofErr w:type="gramStart"/>
      <w:r w:rsidRPr="00B06982">
        <w:rPr>
          <w:sz w:val="28"/>
          <w:szCs w:val="28"/>
        </w:rPr>
        <w:t>.</w:t>
      </w:r>
      <w:r w:rsidR="0005074E" w:rsidRPr="00B06982">
        <w:rPr>
          <w:sz w:val="22"/>
          <w:szCs w:val="22"/>
        </w:rPr>
        <w:t>(</w:t>
      </w:r>
      <w:proofErr w:type="gramEnd"/>
      <w:r w:rsidR="00C026D5" w:rsidRPr="00B06982">
        <w:rPr>
          <w:sz w:val="22"/>
          <w:szCs w:val="22"/>
        </w:rPr>
        <w:t>руководител</w:t>
      </w:r>
      <w:r w:rsidRPr="00B06982">
        <w:rPr>
          <w:sz w:val="22"/>
          <w:szCs w:val="22"/>
        </w:rPr>
        <w:t>ь</w:t>
      </w:r>
      <w:r w:rsidR="00C026D5" w:rsidRPr="00B06982">
        <w:rPr>
          <w:sz w:val="22"/>
          <w:szCs w:val="22"/>
        </w:rPr>
        <w:t xml:space="preserve"> секции </w:t>
      </w:r>
      <w:r w:rsidR="0005074E" w:rsidRPr="00B06982">
        <w:rPr>
          <w:sz w:val="22"/>
          <w:szCs w:val="22"/>
        </w:rPr>
        <w:t>- к.т.н., доц</w:t>
      </w:r>
      <w:r w:rsidR="00E34240" w:rsidRPr="00B06982">
        <w:rPr>
          <w:sz w:val="22"/>
          <w:szCs w:val="22"/>
        </w:rPr>
        <w:t>.</w:t>
      </w:r>
      <w:r w:rsidR="0005074E" w:rsidRPr="00B06982">
        <w:rPr>
          <w:sz w:val="22"/>
          <w:szCs w:val="22"/>
        </w:rPr>
        <w:t xml:space="preserve"> Плаксин Е.Б</w:t>
      </w:r>
      <w:r w:rsidR="00C026D5" w:rsidRPr="00B06982">
        <w:rPr>
          <w:sz w:val="22"/>
          <w:szCs w:val="22"/>
        </w:rPr>
        <w:t>.</w:t>
      </w:r>
      <w:r w:rsidR="0005074E" w:rsidRPr="00B06982">
        <w:rPr>
          <w:sz w:val="22"/>
          <w:szCs w:val="22"/>
        </w:rPr>
        <w:t>)</w:t>
      </w:r>
    </w:p>
    <w:p w:rsidR="00A37059" w:rsidRPr="00B06982" w:rsidRDefault="00937BDB" w:rsidP="001B11F8">
      <w:pPr>
        <w:numPr>
          <w:ilvl w:val="0"/>
          <w:numId w:val="3"/>
        </w:numPr>
        <w:tabs>
          <w:tab w:val="clear" w:pos="360"/>
          <w:tab w:val="num" w:pos="0"/>
        </w:tabs>
        <w:ind w:left="0" w:firstLine="0"/>
        <w:jc w:val="both"/>
        <w:rPr>
          <w:caps/>
          <w:sz w:val="22"/>
          <w:szCs w:val="22"/>
        </w:rPr>
      </w:pPr>
      <w:hyperlink r:id="rId10" w:tgtFrame="_blank" w:history="1">
        <w:r w:rsidR="00F45668" w:rsidRPr="00B06982">
          <w:rPr>
            <w:rStyle w:val="a5"/>
            <w:rFonts w:eastAsiaTheme="majorEastAsia"/>
            <w:bCs/>
            <w:color w:val="auto"/>
            <w:sz w:val="22"/>
            <w:szCs w:val="22"/>
            <w:u w:val="none"/>
          </w:rPr>
          <w:t>Модернизация финансово-экономического образования: проблемы и перспективы</w:t>
        </w:r>
      </w:hyperlink>
      <w:r w:rsidR="002A6E8F">
        <w:t>.</w:t>
      </w:r>
      <w:r w:rsidR="002A6E8F" w:rsidRPr="002A6E8F">
        <w:rPr>
          <w:sz w:val="22"/>
          <w:szCs w:val="22"/>
          <w:lang w:eastAsia="en-US"/>
        </w:rPr>
        <w:t xml:space="preserve"> </w:t>
      </w:r>
      <w:proofErr w:type="spellStart"/>
      <w:r w:rsidR="002A6E8F">
        <w:rPr>
          <w:sz w:val="22"/>
          <w:szCs w:val="22"/>
          <w:lang w:eastAsia="en-US"/>
        </w:rPr>
        <w:t>Компетен</w:t>
      </w:r>
      <w:r w:rsidR="002A6E8F">
        <w:rPr>
          <w:sz w:val="22"/>
          <w:szCs w:val="22"/>
          <w:lang w:eastAsia="en-US"/>
        </w:rPr>
        <w:t>т</w:t>
      </w:r>
      <w:r w:rsidR="002A6E8F">
        <w:rPr>
          <w:sz w:val="22"/>
          <w:szCs w:val="22"/>
          <w:lang w:eastAsia="en-US"/>
        </w:rPr>
        <w:t>ностный</w:t>
      </w:r>
      <w:proofErr w:type="spellEnd"/>
      <w:r w:rsidR="002A6E8F">
        <w:rPr>
          <w:sz w:val="22"/>
          <w:szCs w:val="22"/>
          <w:lang w:eastAsia="en-US"/>
        </w:rPr>
        <w:t xml:space="preserve"> подход. </w:t>
      </w:r>
      <w:r w:rsidR="002A6E8F">
        <w:t xml:space="preserve"> </w:t>
      </w:r>
      <w:r w:rsidR="00A37059" w:rsidRPr="00B06982">
        <w:rPr>
          <w:sz w:val="22"/>
          <w:szCs w:val="22"/>
        </w:rPr>
        <w:t>(</w:t>
      </w:r>
      <w:r w:rsidR="00463EE2" w:rsidRPr="00B06982">
        <w:rPr>
          <w:sz w:val="22"/>
          <w:szCs w:val="22"/>
        </w:rPr>
        <w:t>руководитель секци</w:t>
      </w:r>
      <w:proofErr w:type="gramStart"/>
      <w:r w:rsidR="00463EE2" w:rsidRPr="00B06982">
        <w:rPr>
          <w:sz w:val="22"/>
          <w:szCs w:val="22"/>
        </w:rPr>
        <w:t>и-</w:t>
      </w:r>
      <w:proofErr w:type="gramEnd"/>
      <w:r w:rsidR="00463EE2" w:rsidRPr="00B06982">
        <w:rPr>
          <w:sz w:val="22"/>
          <w:szCs w:val="22"/>
        </w:rPr>
        <w:t xml:space="preserve"> </w:t>
      </w:r>
      <w:proofErr w:type="spellStart"/>
      <w:r w:rsidR="000E1E78" w:rsidRPr="00B06982">
        <w:rPr>
          <w:sz w:val="22"/>
          <w:szCs w:val="22"/>
        </w:rPr>
        <w:t>д.э.н</w:t>
      </w:r>
      <w:proofErr w:type="spellEnd"/>
      <w:r w:rsidR="000E1E78" w:rsidRPr="00B06982">
        <w:rPr>
          <w:sz w:val="22"/>
          <w:szCs w:val="22"/>
        </w:rPr>
        <w:t>., проф. Беркович М.И</w:t>
      </w:r>
      <w:r w:rsidR="00A37059" w:rsidRPr="00B06982">
        <w:rPr>
          <w:sz w:val="22"/>
          <w:szCs w:val="22"/>
        </w:rPr>
        <w:t>.)</w:t>
      </w:r>
    </w:p>
    <w:p w:rsidR="000E1E78" w:rsidRPr="00B06982" w:rsidRDefault="00937BDB" w:rsidP="000E1E78">
      <w:pPr>
        <w:numPr>
          <w:ilvl w:val="0"/>
          <w:numId w:val="3"/>
        </w:numPr>
        <w:ind w:left="0" w:firstLine="0"/>
        <w:jc w:val="both"/>
        <w:rPr>
          <w:caps/>
          <w:sz w:val="22"/>
          <w:szCs w:val="22"/>
        </w:rPr>
      </w:pPr>
      <w:hyperlink r:id="rId11" w:tgtFrame="_blank" w:history="1">
        <w:r w:rsidR="00F45668" w:rsidRPr="00B06982">
          <w:rPr>
            <w:rStyle w:val="a5"/>
            <w:rFonts w:eastAsiaTheme="majorEastAsia"/>
            <w:bCs/>
            <w:color w:val="auto"/>
            <w:sz w:val="22"/>
            <w:szCs w:val="22"/>
            <w:u w:val="none"/>
          </w:rPr>
          <w:t>Проблемы современного высшего професси</w:t>
        </w:r>
        <w:r w:rsidR="00F45668" w:rsidRPr="00B06982">
          <w:rPr>
            <w:rStyle w:val="a5"/>
            <w:rFonts w:eastAsiaTheme="majorEastAsia"/>
            <w:bCs/>
            <w:color w:val="auto"/>
            <w:sz w:val="22"/>
            <w:szCs w:val="22"/>
            <w:u w:val="none"/>
          </w:rPr>
          <w:t>о</w:t>
        </w:r>
        <w:r w:rsidR="00F45668" w:rsidRPr="00B06982">
          <w:rPr>
            <w:rStyle w:val="a5"/>
            <w:rFonts w:eastAsiaTheme="majorEastAsia"/>
            <w:bCs/>
            <w:color w:val="auto"/>
            <w:sz w:val="22"/>
            <w:szCs w:val="22"/>
            <w:u w:val="none"/>
          </w:rPr>
          <w:t>нального образования в области декоративно-прикладного, ювелирного искусства и диза</w:t>
        </w:r>
        <w:r w:rsidR="00F45668" w:rsidRPr="00B06982">
          <w:rPr>
            <w:rStyle w:val="a5"/>
            <w:rFonts w:eastAsiaTheme="majorEastAsia"/>
            <w:bCs/>
            <w:color w:val="auto"/>
            <w:sz w:val="22"/>
            <w:szCs w:val="22"/>
            <w:u w:val="none"/>
          </w:rPr>
          <w:t>й</w:t>
        </w:r>
        <w:r w:rsidR="00F45668" w:rsidRPr="00B06982">
          <w:rPr>
            <w:rStyle w:val="a5"/>
            <w:rFonts w:eastAsiaTheme="majorEastAsia"/>
            <w:bCs/>
            <w:color w:val="auto"/>
            <w:sz w:val="22"/>
            <w:szCs w:val="22"/>
            <w:u w:val="none"/>
          </w:rPr>
          <w:t>на</w:t>
        </w:r>
      </w:hyperlink>
      <w:r w:rsidR="00463EE2" w:rsidRPr="00B06982">
        <w:rPr>
          <w:sz w:val="22"/>
          <w:szCs w:val="22"/>
        </w:rPr>
        <w:t>.(руководитель секци</w:t>
      </w:r>
      <w:proofErr w:type="gramStart"/>
      <w:r w:rsidR="00463EE2" w:rsidRPr="00B06982">
        <w:rPr>
          <w:sz w:val="22"/>
          <w:szCs w:val="22"/>
        </w:rPr>
        <w:t>и-</w:t>
      </w:r>
      <w:proofErr w:type="gramEnd"/>
      <w:r w:rsidR="00463EE2" w:rsidRPr="00B06982">
        <w:rPr>
          <w:sz w:val="22"/>
          <w:szCs w:val="22"/>
        </w:rPr>
        <w:t xml:space="preserve"> </w:t>
      </w:r>
      <w:r w:rsidR="000E1E78" w:rsidRPr="00B06982">
        <w:rPr>
          <w:sz w:val="22"/>
          <w:szCs w:val="22"/>
        </w:rPr>
        <w:t xml:space="preserve">д.т.н., проф. </w:t>
      </w:r>
      <w:proofErr w:type="spellStart"/>
      <w:r w:rsidR="000E1E78" w:rsidRPr="00B06982">
        <w:rPr>
          <w:sz w:val="22"/>
          <w:szCs w:val="22"/>
        </w:rPr>
        <w:t>Койтова</w:t>
      </w:r>
      <w:proofErr w:type="spellEnd"/>
      <w:r w:rsidR="000E1E78" w:rsidRPr="00B06982">
        <w:rPr>
          <w:sz w:val="22"/>
          <w:szCs w:val="22"/>
        </w:rPr>
        <w:t xml:space="preserve"> Ж.Ю.)</w:t>
      </w:r>
    </w:p>
    <w:p w:rsidR="000E1E78" w:rsidRPr="00B06982" w:rsidRDefault="00E90A92" w:rsidP="001B11F8">
      <w:pPr>
        <w:numPr>
          <w:ilvl w:val="0"/>
          <w:numId w:val="3"/>
        </w:numPr>
        <w:tabs>
          <w:tab w:val="clear" w:pos="360"/>
          <w:tab w:val="num" w:pos="0"/>
        </w:tabs>
        <w:ind w:left="0" w:firstLine="0"/>
        <w:jc w:val="both"/>
        <w:rPr>
          <w:caps/>
          <w:sz w:val="22"/>
          <w:szCs w:val="22"/>
        </w:rPr>
      </w:pPr>
      <w:r w:rsidRPr="00B06982">
        <w:rPr>
          <w:sz w:val="22"/>
          <w:szCs w:val="22"/>
        </w:rPr>
        <w:t>Особенности п</w:t>
      </w:r>
      <w:r w:rsidR="000E1E78" w:rsidRPr="00B06982">
        <w:rPr>
          <w:sz w:val="22"/>
          <w:szCs w:val="22"/>
        </w:rPr>
        <w:t>роектировани</w:t>
      </w:r>
      <w:r w:rsidRPr="00B06982">
        <w:rPr>
          <w:sz w:val="22"/>
          <w:szCs w:val="22"/>
        </w:rPr>
        <w:t>я</w:t>
      </w:r>
      <w:r w:rsidR="000E1E78" w:rsidRPr="00B06982">
        <w:rPr>
          <w:sz w:val="22"/>
          <w:szCs w:val="22"/>
        </w:rPr>
        <w:t xml:space="preserve"> и реализация </w:t>
      </w:r>
      <w:r w:rsidR="00FE0575" w:rsidRPr="00B06982">
        <w:rPr>
          <w:sz w:val="22"/>
          <w:szCs w:val="22"/>
        </w:rPr>
        <w:t>ООП</w:t>
      </w:r>
      <w:r w:rsidR="000E1E78" w:rsidRPr="00B06982">
        <w:rPr>
          <w:sz w:val="22"/>
          <w:szCs w:val="22"/>
        </w:rPr>
        <w:t xml:space="preserve"> в заочной форме обучения (</w:t>
      </w:r>
      <w:r w:rsidR="00463EE2" w:rsidRPr="00B06982">
        <w:rPr>
          <w:sz w:val="22"/>
          <w:szCs w:val="22"/>
        </w:rPr>
        <w:t>руководитель се</w:t>
      </w:r>
      <w:r w:rsidR="00463EE2" w:rsidRPr="00B06982">
        <w:rPr>
          <w:sz w:val="22"/>
          <w:szCs w:val="22"/>
        </w:rPr>
        <w:t>к</w:t>
      </w:r>
      <w:r w:rsidR="00463EE2" w:rsidRPr="00B06982">
        <w:rPr>
          <w:sz w:val="22"/>
          <w:szCs w:val="22"/>
        </w:rPr>
        <w:t>ци</w:t>
      </w:r>
      <w:proofErr w:type="gramStart"/>
      <w:r w:rsidR="00463EE2" w:rsidRPr="00B06982">
        <w:rPr>
          <w:sz w:val="22"/>
          <w:szCs w:val="22"/>
        </w:rPr>
        <w:t>и-</w:t>
      </w:r>
      <w:proofErr w:type="gramEnd"/>
      <w:r w:rsidR="00463EE2" w:rsidRPr="00B06982">
        <w:rPr>
          <w:sz w:val="22"/>
          <w:szCs w:val="22"/>
        </w:rPr>
        <w:t xml:space="preserve"> </w:t>
      </w:r>
      <w:r w:rsidR="000E1E78" w:rsidRPr="00B06982">
        <w:rPr>
          <w:sz w:val="22"/>
          <w:szCs w:val="22"/>
        </w:rPr>
        <w:t xml:space="preserve">к.т.н., </w:t>
      </w:r>
      <w:r w:rsidR="00C026D5" w:rsidRPr="00B06982">
        <w:rPr>
          <w:sz w:val="22"/>
          <w:szCs w:val="22"/>
        </w:rPr>
        <w:t>проф</w:t>
      </w:r>
      <w:r w:rsidR="000E1E78" w:rsidRPr="00B06982">
        <w:rPr>
          <w:sz w:val="22"/>
          <w:szCs w:val="22"/>
        </w:rPr>
        <w:t xml:space="preserve">. </w:t>
      </w:r>
      <w:proofErr w:type="spellStart"/>
      <w:r w:rsidR="000E1E78" w:rsidRPr="00B06982">
        <w:rPr>
          <w:sz w:val="22"/>
          <w:szCs w:val="22"/>
        </w:rPr>
        <w:t>Шулятьев</w:t>
      </w:r>
      <w:proofErr w:type="spellEnd"/>
      <w:r w:rsidR="000E1E78" w:rsidRPr="00B06982">
        <w:rPr>
          <w:sz w:val="22"/>
          <w:szCs w:val="22"/>
        </w:rPr>
        <w:t xml:space="preserve"> А.И.)</w:t>
      </w:r>
    </w:p>
    <w:p w:rsidR="00C867EE" w:rsidRPr="00C867EE" w:rsidRDefault="00E90A92" w:rsidP="00B83B19">
      <w:pPr>
        <w:numPr>
          <w:ilvl w:val="0"/>
          <w:numId w:val="3"/>
        </w:numPr>
        <w:tabs>
          <w:tab w:val="clear" w:pos="360"/>
          <w:tab w:val="num" w:pos="0"/>
        </w:tabs>
        <w:ind w:left="0" w:firstLine="0"/>
        <w:jc w:val="both"/>
        <w:rPr>
          <w:b/>
          <w:caps/>
        </w:rPr>
      </w:pPr>
      <w:r w:rsidRPr="00C867EE">
        <w:rPr>
          <w:b/>
        </w:rPr>
        <w:t xml:space="preserve">Роль </w:t>
      </w:r>
      <w:hyperlink r:id="rId12" w:tgtFrame="_blank" w:history="1">
        <w:r w:rsidRPr="00C867EE">
          <w:rPr>
            <w:rStyle w:val="a5"/>
            <w:rFonts w:eastAsiaTheme="majorEastAsia"/>
            <w:b/>
            <w:bCs/>
            <w:color w:val="auto"/>
            <w:u w:val="none"/>
          </w:rPr>
          <w:t>д</w:t>
        </w:r>
        <w:r w:rsidR="00F45668" w:rsidRPr="00C867EE">
          <w:rPr>
            <w:rStyle w:val="a5"/>
            <w:rFonts w:eastAsiaTheme="majorEastAsia"/>
            <w:b/>
            <w:bCs/>
            <w:color w:val="auto"/>
            <w:u w:val="none"/>
          </w:rPr>
          <w:t>ополнительно</w:t>
        </w:r>
        <w:r w:rsidRPr="00C867EE">
          <w:rPr>
            <w:rStyle w:val="a5"/>
            <w:rFonts w:eastAsiaTheme="majorEastAsia"/>
            <w:b/>
            <w:bCs/>
            <w:color w:val="auto"/>
            <w:u w:val="none"/>
          </w:rPr>
          <w:t>го</w:t>
        </w:r>
        <w:r w:rsidR="00C867EE">
          <w:rPr>
            <w:rStyle w:val="a5"/>
            <w:rFonts w:eastAsiaTheme="majorEastAsia"/>
            <w:b/>
            <w:bCs/>
            <w:color w:val="auto"/>
            <w:u w:val="none"/>
          </w:rPr>
          <w:t xml:space="preserve">                                   </w:t>
        </w:r>
        <w:r w:rsidR="00F45668" w:rsidRPr="00C867EE">
          <w:rPr>
            <w:rStyle w:val="a5"/>
            <w:rFonts w:eastAsiaTheme="majorEastAsia"/>
            <w:b/>
            <w:bCs/>
            <w:color w:val="auto"/>
            <w:u w:val="none"/>
          </w:rPr>
          <w:t xml:space="preserve"> профессионально</w:t>
        </w:r>
        <w:r w:rsidRPr="00C867EE">
          <w:rPr>
            <w:rStyle w:val="a5"/>
            <w:rFonts w:eastAsiaTheme="majorEastAsia"/>
            <w:b/>
            <w:bCs/>
            <w:color w:val="auto"/>
            <w:u w:val="none"/>
          </w:rPr>
          <w:t>го</w:t>
        </w:r>
        <w:r w:rsidR="00F45668" w:rsidRPr="00C867EE">
          <w:rPr>
            <w:rStyle w:val="a5"/>
            <w:rFonts w:eastAsiaTheme="majorEastAsia"/>
            <w:b/>
            <w:bCs/>
            <w:color w:val="auto"/>
            <w:u w:val="none"/>
          </w:rPr>
          <w:t xml:space="preserve"> образовани</w:t>
        </w:r>
        <w:r w:rsidRPr="00C867EE">
          <w:rPr>
            <w:rStyle w:val="a5"/>
            <w:rFonts w:eastAsiaTheme="majorEastAsia"/>
            <w:b/>
            <w:bCs/>
            <w:color w:val="auto"/>
            <w:u w:val="none"/>
          </w:rPr>
          <w:t>я в</w:t>
        </w:r>
        <w:r w:rsidR="00C867EE">
          <w:rPr>
            <w:rStyle w:val="a5"/>
            <w:rFonts w:eastAsiaTheme="majorEastAsia"/>
            <w:b/>
            <w:bCs/>
            <w:color w:val="auto"/>
            <w:u w:val="none"/>
          </w:rPr>
          <w:t xml:space="preserve">                          </w:t>
        </w:r>
        <w:r w:rsidRPr="00C867EE">
          <w:rPr>
            <w:rStyle w:val="a5"/>
            <w:rFonts w:eastAsiaTheme="majorEastAsia"/>
            <w:b/>
            <w:bCs/>
            <w:color w:val="auto"/>
            <w:u w:val="none"/>
          </w:rPr>
          <w:t xml:space="preserve"> </w:t>
        </w:r>
        <w:r w:rsidR="00B83B19">
          <w:rPr>
            <w:rStyle w:val="a5"/>
            <w:rFonts w:eastAsiaTheme="majorEastAsia"/>
            <w:b/>
            <w:bCs/>
            <w:color w:val="auto"/>
            <w:u w:val="none"/>
          </w:rPr>
          <w:t>решении</w:t>
        </w:r>
        <w:r w:rsidRPr="00C867EE">
          <w:rPr>
            <w:rStyle w:val="a5"/>
            <w:rFonts w:eastAsiaTheme="majorEastAsia"/>
            <w:b/>
            <w:bCs/>
            <w:color w:val="auto"/>
            <w:u w:val="none"/>
          </w:rPr>
          <w:t xml:space="preserve"> </w:t>
        </w:r>
        <w:r w:rsidR="00B83B19">
          <w:rPr>
            <w:rStyle w:val="a5"/>
            <w:rFonts w:eastAsiaTheme="majorEastAsia"/>
            <w:b/>
            <w:bCs/>
            <w:color w:val="auto"/>
            <w:u w:val="none"/>
          </w:rPr>
          <w:t xml:space="preserve">   </w:t>
        </w:r>
        <w:r w:rsidRPr="00C867EE">
          <w:rPr>
            <w:rStyle w:val="a5"/>
            <w:rFonts w:eastAsiaTheme="majorEastAsia"/>
            <w:b/>
            <w:bCs/>
            <w:color w:val="auto"/>
            <w:u w:val="none"/>
          </w:rPr>
          <w:t>кадровых</w:t>
        </w:r>
        <w:r w:rsidR="00B83B19">
          <w:rPr>
            <w:rStyle w:val="a5"/>
            <w:rFonts w:eastAsiaTheme="majorEastAsia"/>
            <w:b/>
            <w:bCs/>
            <w:color w:val="auto"/>
            <w:u w:val="none"/>
          </w:rPr>
          <w:t xml:space="preserve">  </w:t>
        </w:r>
        <w:r w:rsidRPr="00C867EE">
          <w:rPr>
            <w:rStyle w:val="a5"/>
            <w:rFonts w:eastAsiaTheme="majorEastAsia"/>
            <w:b/>
            <w:bCs/>
            <w:color w:val="auto"/>
            <w:u w:val="none"/>
          </w:rPr>
          <w:t xml:space="preserve"> </w:t>
        </w:r>
        <w:r w:rsidR="00B83B19">
          <w:rPr>
            <w:rStyle w:val="a5"/>
            <w:rFonts w:eastAsiaTheme="majorEastAsia"/>
            <w:b/>
            <w:bCs/>
            <w:color w:val="auto"/>
            <w:u w:val="none"/>
          </w:rPr>
          <w:t xml:space="preserve"> </w:t>
        </w:r>
        <w:r w:rsidRPr="00C867EE">
          <w:rPr>
            <w:rStyle w:val="a5"/>
            <w:rFonts w:eastAsiaTheme="majorEastAsia"/>
            <w:b/>
            <w:bCs/>
            <w:color w:val="auto"/>
            <w:u w:val="none"/>
          </w:rPr>
          <w:t>проблем</w:t>
        </w:r>
        <w:r w:rsidR="00B83B19">
          <w:rPr>
            <w:rStyle w:val="a5"/>
            <w:rFonts w:eastAsiaTheme="majorEastAsia"/>
            <w:b/>
            <w:bCs/>
            <w:color w:val="auto"/>
            <w:u w:val="none"/>
          </w:rPr>
          <w:t xml:space="preserve"> </w:t>
        </w:r>
        <w:r w:rsidR="00F45668" w:rsidRPr="00C867EE">
          <w:rPr>
            <w:rStyle w:val="a5"/>
            <w:rFonts w:eastAsiaTheme="majorEastAsia"/>
            <w:b/>
            <w:bCs/>
            <w:color w:val="auto"/>
            <w:u w:val="none"/>
          </w:rPr>
          <w:t xml:space="preserve"> </w:t>
        </w:r>
        <w:r w:rsidR="00B83B19">
          <w:rPr>
            <w:rStyle w:val="a5"/>
            <w:rFonts w:eastAsiaTheme="majorEastAsia"/>
            <w:b/>
            <w:bCs/>
            <w:color w:val="auto"/>
            <w:u w:val="none"/>
          </w:rPr>
          <w:t xml:space="preserve">  </w:t>
        </w:r>
        <w:r w:rsidR="00F45668" w:rsidRPr="00C867EE">
          <w:rPr>
            <w:rStyle w:val="a5"/>
            <w:rFonts w:eastAsiaTheme="majorEastAsia"/>
            <w:b/>
            <w:bCs/>
            <w:color w:val="auto"/>
            <w:u w:val="none"/>
          </w:rPr>
          <w:t>региона</w:t>
        </w:r>
      </w:hyperlink>
      <w:r w:rsidR="00C026D5" w:rsidRPr="00C867EE">
        <w:rPr>
          <w:b/>
        </w:rPr>
        <w:t>.</w:t>
      </w:r>
      <w:r w:rsidR="000E1E78" w:rsidRPr="00C867EE">
        <w:rPr>
          <w:b/>
        </w:rPr>
        <w:t xml:space="preserve"> </w:t>
      </w:r>
    </w:p>
    <w:p w:rsidR="001F3D46" w:rsidRPr="00C867EE" w:rsidRDefault="005D727A" w:rsidP="00C867EE">
      <w:pPr>
        <w:jc w:val="both"/>
        <w:rPr>
          <w:b/>
          <w:caps/>
        </w:rPr>
      </w:pPr>
      <w:r w:rsidRPr="00C867EE">
        <w:rPr>
          <w:b/>
        </w:rPr>
        <w:t>(</w:t>
      </w:r>
      <w:r w:rsidR="00C867EE" w:rsidRPr="00C867EE">
        <w:rPr>
          <w:b/>
        </w:rPr>
        <w:t>Р</w:t>
      </w:r>
      <w:r w:rsidR="00463EE2" w:rsidRPr="00C867EE">
        <w:rPr>
          <w:b/>
        </w:rPr>
        <w:t>уководитель секции</w:t>
      </w:r>
      <w:r w:rsidR="00C867EE" w:rsidRPr="00C867EE">
        <w:rPr>
          <w:b/>
        </w:rPr>
        <w:t xml:space="preserve"> </w:t>
      </w:r>
      <w:r w:rsidR="00463EE2" w:rsidRPr="00C867EE">
        <w:rPr>
          <w:b/>
        </w:rPr>
        <w:t xml:space="preserve">- </w:t>
      </w:r>
      <w:proofErr w:type="spellStart"/>
      <w:proofErr w:type="gramStart"/>
      <w:r w:rsidRPr="00C867EE">
        <w:rPr>
          <w:b/>
        </w:rPr>
        <w:t>к</w:t>
      </w:r>
      <w:proofErr w:type="gramEnd"/>
      <w:r w:rsidRPr="00C867EE">
        <w:rPr>
          <w:b/>
        </w:rPr>
        <w:t>.</w:t>
      </w:r>
      <w:r w:rsidR="00C867EE" w:rsidRPr="00C867EE">
        <w:rPr>
          <w:b/>
        </w:rPr>
        <w:t>э</w:t>
      </w:r>
      <w:r w:rsidRPr="00C867EE">
        <w:rPr>
          <w:b/>
        </w:rPr>
        <w:t>.</w:t>
      </w:r>
      <w:r w:rsidR="00396329" w:rsidRPr="00C867EE">
        <w:rPr>
          <w:b/>
        </w:rPr>
        <w:t>н</w:t>
      </w:r>
      <w:proofErr w:type="spellEnd"/>
      <w:r w:rsidR="00396329" w:rsidRPr="00C867EE">
        <w:rPr>
          <w:b/>
        </w:rPr>
        <w:t xml:space="preserve">. </w:t>
      </w:r>
      <w:r w:rsidR="00E34240" w:rsidRPr="00C867EE">
        <w:rPr>
          <w:b/>
        </w:rPr>
        <w:t>проф.</w:t>
      </w:r>
      <w:r w:rsidRPr="00C867EE">
        <w:rPr>
          <w:b/>
        </w:rPr>
        <w:t xml:space="preserve"> </w:t>
      </w:r>
      <w:r w:rsidR="00C867EE" w:rsidRPr="00C867EE">
        <w:rPr>
          <w:b/>
        </w:rPr>
        <w:t xml:space="preserve">                                   </w:t>
      </w:r>
      <w:proofErr w:type="spellStart"/>
      <w:r w:rsidRPr="00C867EE">
        <w:rPr>
          <w:b/>
        </w:rPr>
        <w:t>Бекенева</w:t>
      </w:r>
      <w:proofErr w:type="spellEnd"/>
      <w:r w:rsidR="00C867EE">
        <w:rPr>
          <w:b/>
        </w:rPr>
        <w:t xml:space="preserve"> </w:t>
      </w:r>
      <w:r w:rsidRPr="00C867EE">
        <w:rPr>
          <w:b/>
        </w:rPr>
        <w:t xml:space="preserve"> Л</w:t>
      </w:r>
      <w:r w:rsidR="00C867EE" w:rsidRPr="00C867EE">
        <w:rPr>
          <w:b/>
        </w:rPr>
        <w:t>юбовь Александровна)</w:t>
      </w:r>
    </w:p>
    <w:p w:rsidR="000E1E78" w:rsidRPr="00B06982" w:rsidRDefault="000E1E78" w:rsidP="001B11F8">
      <w:pPr>
        <w:numPr>
          <w:ilvl w:val="0"/>
          <w:numId w:val="3"/>
        </w:numPr>
        <w:tabs>
          <w:tab w:val="clear" w:pos="360"/>
          <w:tab w:val="num" w:pos="0"/>
        </w:tabs>
        <w:ind w:left="0" w:firstLine="0"/>
        <w:jc w:val="both"/>
        <w:rPr>
          <w:caps/>
        </w:rPr>
      </w:pPr>
      <w:r w:rsidRPr="00B06982">
        <w:rPr>
          <w:sz w:val="22"/>
          <w:szCs w:val="22"/>
        </w:rPr>
        <w:t xml:space="preserve">Взаимодействие с зарубежными вузами при </w:t>
      </w:r>
      <w:r w:rsidR="00E90A92" w:rsidRPr="00B06982">
        <w:rPr>
          <w:sz w:val="22"/>
          <w:szCs w:val="22"/>
        </w:rPr>
        <w:t>реализации</w:t>
      </w:r>
      <w:r w:rsidRPr="00B06982">
        <w:rPr>
          <w:sz w:val="22"/>
          <w:szCs w:val="22"/>
        </w:rPr>
        <w:t xml:space="preserve"> уровнев</w:t>
      </w:r>
      <w:r w:rsidR="00E90A92" w:rsidRPr="00B06982">
        <w:rPr>
          <w:sz w:val="22"/>
          <w:szCs w:val="22"/>
        </w:rPr>
        <w:t>ой</w:t>
      </w:r>
      <w:r w:rsidRPr="00B06982">
        <w:rPr>
          <w:sz w:val="22"/>
          <w:szCs w:val="22"/>
        </w:rPr>
        <w:t xml:space="preserve"> </w:t>
      </w:r>
      <w:r w:rsidR="00FE0575" w:rsidRPr="00B06982">
        <w:rPr>
          <w:sz w:val="22"/>
          <w:szCs w:val="22"/>
        </w:rPr>
        <w:t>систем</w:t>
      </w:r>
      <w:r w:rsidR="00E90A92" w:rsidRPr="00B06982">
        <w:rPr>
          <w:sz w:val="22"/>
          <w:szCs w:val="22"/>
        </w:rPr>
        <w:t>ы высшего образов</w:t>
      </w:r>
      <w:r w:rsidR="00E90A92" w:rsidRPr="00B06982">
        <w:rPr>
          <w:sz w:val="22"/>
          <w:szCs w:val="22"/>
        </w:rPr>
        <w:t>а</w:t>
      </w:r>
      <w:r w:rsidR="00E90A92" w:rsidRPr="00B06982">
        <w:rPr>
          <w:sz w:val="22"/>
          <w:szCs w:val="22"/>
        </w:rPr>
        <w:t>ния</w:t>
      </w:r>
      <w:proofErr w:type="gramStart"/>
      <w:r w:rsidR="00E90A92" w:rsidRPr="00B06982">
        <w:rPr>
          <w:sz w:val="22"/>
          <w:szCs w:val="22"/>
        </w:rPr>
        <w:t>.</w:t>
      </w:r>
      <w:r w:rsidRPr="00B06982">
        <w:rPr>
          <w:sz w:val="22"/>
          <w:szCs w:val="22"/>
        </w:rPr>
        <w:t>(</w:t>
      </w:r>
      <w:proofErr w:type="gramEnd"/>
      <w:r w:rsidRPr="00B06982">
        <w:rPr>
          <w:sz w:val="22"/>
          <w:szCs w:val="22"/>
        </w:rPr>
        <w:t xml:space="preserve"> </w:t>
      </w:r>
      <w:r w:rsidR="00463EE2" w:rsidRPr="00B06982">
        <w:rPr>
          <w:sz w:val="22"/>
          <w:szCs w:val="22"/>
        </w:rPr>
        <w:t xml:space="preserve">руководитель секции- </w:t>
      </w:r>
      <w:r w:rsidRPr="00B06982">
        <w:rPr>
          <w:sz w:val="22"/>
          <w:szCs w:val="22"/>
        </w:rPr>
        <w:t xml:space="preserve">к.т.н., проф. </w:t>
      </w:r>
      <w:proofErr w:type="spellStart"/>
      <w:r w:rsidRPr="00B06982">
        <w:rPr>
          <w:sz w:val="22"/>
          <w:szCs w:val="22"/>
        </w:rPr>
        <w:t>Калашник</w:t>
      </w:r>
      <w:proofErr w:type="spellEnd"/>
      <w:r w:rsidRPr="00B06982">
        <w:rPr>
          <w:sz w:val="22"/>
          <w:szCs w:val="22"/>
        </w:rPr>
        <w:t xml:space="preserve"> В.П.)</w:t>
      </w:r>
    </w:p>
    <w:p w:rsidR="00C026D5" w:rsidRPr="00B06982" w:rsidRDefault="00937BDB" w:rsidP="001B11F8">
      <w:pPr>
        <w:numPr>
          <w:ilvl w:val="0"/>
          <w:numId w:val="3"/>
        </w:numPr>
        <w:tabs>
          <w:tab w:val="clear" w:pos="360"/>
          <w:tab w:val="num" w:pos="0"/>
        </w:tabs>
        <w:ind w:left="0" w:firstLine="0"/>
        <w:jc w:val="both"/>
        <w:rPr>
          <w:caps/>
        </w:rPr>
      </w:pPr>
      <w:hyperlink r:id="rId13" w:tgtFrame="_blank" w:history="1">
        <w:r w:rsidR="008A3B92" w:rsidRPr="00B06982">
          <w:rPr>
            <w:rStyle w:val="a5"/>
            <w:color w:val="auto"/>
            <w:sz w:val="22"/>
            <w:szCs w:val="22"/>
            <w:u w:val="none"/>
          </w:rPr>
          <w:t xml:space="preserve">Перспективы развития региона и проблемы подготовки </w:t>
        </w:r>
        <w:r w:rsidR="00E90A92" w:rsidRPr="00B06982">
          <w:rPr>
            <w:rStyle w:val="a5"/>
            <w:color w:val="auto"/>
            <w:sz w:val="22"/>
            <w:szCs w:val="22"/>
            <w:u w:val="none"/>
          </w:rPr>
          <w:t>кадров</w:t>
        </w:r>
        <w:r w:rsidR="008A3B92" w:rsidRPr="00B06982">
          <w:rPr>
            <w:rStyle w:val="a5"/>
            <w:color w:val="auto"/>
            <w:sz w:val="22"/>
            <w:szCs w:val="22"/>
            <w:u w:val="none"/>
          </w:rPr>
          <w:t xml:space="preserve"> в области экологической и пр</w:t>
        </w:r>
        <w:r w:rsidR="008A3B92" w:rsidRPr="00B06982">
          <w:rPr>
            <w:rStyle w:val="a5"/>
            <w:color w:val="auto"/>
            <w:sz w:val="22"/>
            <w:szCs w:val="22"/>
            <w:u w:val="none"/>
          </w:rPr>
          <w:t>о</w:t>
        </w:r>
        <w:r w:rsidR="008A3B92" w:rsidRPr="00B06982">
          <w:rPr>
            <w:rStyle w:val="a5"/>
            <w:color w:val="auto"/>
            <w:sz w:val="22"/>
            <w:szCs w:val="22"/>
            <w:u w:val="none"/>
          </w:rPr>
          <w:t>мышленной безопасности</w:t>
        </w:r>
      </w:hyperlink>
      <w:r w:rsidR="008A3B92" w:rsidRPr="00B06982">
        <w:rPr>
          <w:sz w:val="22"/>
          <w:szCs w:val="22"/>
        </w:rPr>
        <w:t xml:space="preserve"> </w:t>
      </w:r>
      <w:r w:rsidR="00C026D5" w:rsidRPr="00B06982">
        <w:rPr>
          <w:sz w:val="22"/>
          <w:szCs w:val="22"/>
        </w:rPr>
        <w:t xml:space="preserve">(руководитель секции </w:t>
      </w:r>
      <w:r w:rsidR="00693AEA" w:rsidRPr="00B06982">
        <w:rPr>
          <w:sz w:val="22"/>
          <w:szCs w:val="22"/>
        </w:rPr>
        <w:t xml:space="preserve"> - </w:t>
      </w:r>
      <w:r w:rsidR="00C026D5" w:rsidRPr="00B06982">
        <w:rPr>
          <w:sz w:val="22"/>
          <w:szCs w:val="22"/>
        </w:rPr>
        <w:t xml:space="preserve">к.т.н., </w:t>
      </w:r>
      <w:r w:rsidR="008A3B92" w:rsidRPr="00B06982">
        <w:rPr>
          <w:sz w:val="22"/>
          <w:szCs w:val="22"/>
        </w:rPr>
        <w:t>доц. Соколов В.Б.</w:t>
      </w:r>
      <w:r w:rsidR="00C026D5" w:rsidRPr="00B06982">
        <w:rPr>
          <w:sz w:val="22"/>
          <w:szCs w:val="22"/>
        </w:rPr>
        <w:t>)</w:t>
      </w:r>
    </w:p>
    <w:p w:rsidR="008A3B92" w:rsidRPr="00B06982" w:rsidRDefault="00FB4B09" w:rsidP="008A3B92">
      <w:pPr>
        <w:pStyle w:val="af0"/>
        <w:widowControl/>
        <w:adjustRightInd/>
        <w:ind w:left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06982">
        <w:rPr>
          <w:rFonts w:ascii="Times New Roman" w:hAnsi="Times New Roman" w:cs="Times New Roman"/>
          <w:b/>
          <w:sz w:val="22"/>
          <w:szCs w:val="22"/>
        </w:rPr>
        <w:t xml:space="preserve">Проведение круглого стола </w:t>
      </w:r>
    </w:p>
    <w:p w:rsidR="00FB4B09" w:rsidRPr="001770A3" w:rsidRDefault="008A3B92" w:rsidP="008A3B92">
      <w:pPr>
        <w:numPr>
          <w:ilvl w:val="0"/>
          <w:numId w:val="3"/>
        </w:numPr>
        <w:tabs>
          <w:tab w:val="clear" w:pos="360"/>
          <w:tab w:val="num" w:pos="0"/>
        </w:tabs>
        <w:ind w:left="0" w:firstLine="0"/>
        <w:jc w:val="both"/>
        <w:rPr>
          <w:caps/>
        </w:rPr>
      </w:pPr>
      <w:r w:rsidRPr="00B06982">
        <w:rPr>
          <w:rFonts w:eastAsiaTheme="majorEastAsia"/>
          <w:bCs/>
          <w:color w:val="333333"/>
          <w:sz w:val="22"/>
          <w:szCs w:val="22"/>
        </w:rPr>
        <w:t>Актуальные вопросы преподавания физич</w:t>
      </w:r>
      <w:r w:rsidRPr="00B06982">
        <w:rPr>
          <w:rFonts w:eastAsiaTheme="majorEastAsia"/>
          <w:bCs/>
          <w:color w:val="333333"/>
          <w:sz w:val="22"/>
          <w:szCs w:val="22"/>
        </w:rPr>
        <w:t>е</w:t>
      </w:r>
      <w:r w:rsidRPr="00B06982">
        <w:rPr>
          <w:rFonts w:eastAsiaTheme="majorEastAsia"/>
          <w:bCs/>
          <w:color w:val="333333"/>
          <w:sz w:val="22"/>
          <w:szCs w:val="22"/>
        </w:rPr>
        <w:t>ской культуры в техническом ВУЗе</w:t>
      </w:r>
      <w:r w:rsidRPr="00B06982">
        <w:t xml:space="preserve"> </w:t>
      </w:r>
      <w:r w:rsidR="00FB4B09" w:rsidRPr="00B06982">
        <w:t>(Руководител</w:t>
      </w:r>
      <w:r w:rsidRPr="00B06982">
        <w:t>ь секции</w:t>
      </w:r>
      <w:r w:rsidR="00FB4B09" w:rsidRPr="00B06982">
        <w:t xml:space="preserve">: </w:t>
      </w:r>
      <w:proofErr w:type="gramStart"/>
      <w:r w:rsidRPr="00B06982">
        <w:t>д</w:t>
      </w:r>
      <w:r w:rsidR="00FB4B09" w:rsidRPr="00B06982">
        <w:rPr>
          <w:sz w:val="22"/>
          <w:szCs w:val="22"/>
        </w:rPr>
        <w:t>.</w:t>
      </w:r>
      <w:r w:rsidRPr="00B06982">
        <w:rPr>
          <w:sz w:val="22"/>
          <w:szCs w:val="22"/>
        </w:rPr>
        <w:t>б</w:t>
      </w:r>
      <w:proofErr w:type="gramEnd"/>
      <w:r w:rsidR="00FB4B09" w:rsidRPr="00B06982">
        <w:rPr>
          <w:sz w:val="22"/>
          <w:szCs w:val="22"/>
        </w:rPr>
        <w:t xml:space="preserve">.н., проф. </w:t>
      </w:r>
      <w:r w:rsidRPr="00B06982">
        <w:rPr>
          <w:sz w:val="22"/>
          <w:szCs w:val="22"/>
        </w:rPr>
        <w:t>Смирнов И.</w:t>
      </w:r>
      <w:r>
        <w:rPr>
          <w:sz w:val="22"/>
          <w:szCs w:val="22"/>
        </w:rPr>
        <w:t>Ю.)</w:t>
      </w:r>
    </w:p>
    <w:p w:rsidR="00A2434A" w:rsidRDefault="00A2434A" w:rsidP="00407571">
      <w:pPr>
        <w:ind w:firstLine="720"/>
        <w:jc w:val="both"/>
      </w:pPr>
    </w:p>
    <w:p w:rsidR="00C756C3" w:rsidRPr="001770A3" w:rsidRDefault="00C756C3" w:rsidP="00407571">
      <w:pPr>
        <w:ind w:firstLine="720"/>
        <w:jc w:val="both"/>
      </w:pPr>
      <w:r w:rsidRPr="001770A3">
        <w:t>Программа конференции предусматри</w:t>
      </w:r>
      <w:r w:rsidR="0006507A">
        <w:softHyphen/>
      </w:r>
      <w:r w:rsidRPr="001770A3">
        <w:t xml:space="preserve">вает </w:t>
      </w:r>
      <w:r w:rsidR="00085CE3">
        <w:t xml:space="preserve">проведение </w:t>
      </w:r>
      <w:r w:rsidRPr="001770A3">
        <w:t>пленарно</w:t>
      </w:r>
      <w:r w:rsidR="00085CE3">
        <w:t>го</w:t>
      </w:r>
      <w:r w:rsidRPr="001770A3">
        <w:t xml:space="preserve"> </w:t>
      </w:r>
      <w:r w:rsidR="00085CE3">
        <w:t xml:space="preserve">заседания, работу секций и круглых столов, </w:t>
      </w:r>
      <w:r w:rsidR="00120DA0">
        <w:t>на которых планир</w:t>
      </w:r>
      <w:r w:rsidR="00120DA0">
        <w:t>у</w:t>
      </w:r>
      <w:r w:rsidR="00120DA0">
        <w:t xml:space="preserve">ется обсудить актуальные проблемы </w:t>
      </w:r>
      <w:r w:rsidR="00971DE0">
        <w:t xml:space="preserve">в </w:t>
      </w:r>
      <w:r w:rsidR="00120DA0">
        <w:t>работ</w:t>
      </w:r>
      <w:r w:rsidR="00971DE0">
        <w:t>е</w:t>
      </w:r>
      <w:r w:rsidR="00120DA0">
        <w:t xml:space="preserve"> высших учебных заведений при переходе на уровневую систему высшего профессиональн</w:t>
      </w:r>
      <w:r w:rsidR="00120DA0">
        <w:t>о</w:t>
      </w:r>
      <w:r w:rsidR="00120DA0">
        <w:t>го образования</w:t>
      </w:r>
      <w:r w:rsidR="00971DE0">
        <w:t xml:space="preserve">, а так же нормативно-правовые документы </w:t>
      </w:r>
      <w:r w:rsidR="00EA0D7A">
        <w:t xml:space="preserve">в рамках </w:t>
      </w:r>
      <w:r w:rsidR="00971DE0">
        <w:t xml:space="preserve">Закона об образовании в </w:t>
      </w:r>
      <w:r w:rsidR="00971DE0">
        <w:lastRenderedPageBreak/>
        <w:t>Российской Федерации</w:t>
      </w:r>
      <w:r w:rsidR="0006507A">
        <w:t>;</w:t>
      </w:r>
      <w:r w:rsidR="00120DA0">
        <w:t xml:space="preserve"> вопросы взаимодейс</w:t>
      </w:r>
      <w:r w:rsidR="00120DA0">
        <w:t>т</w:t>
      </w:r>
      <w:r w:rsidR="00120DA0">
        <w:t>вия с работодателями</w:t>
      </w:r>
      <w:r w:rsidR="0006507A">
        <w:t>;</w:t>
      </w:r>
      <w:r w:rsidR="00120DA0">
        <w:t xml:space="preserve"> опыт проектирования и реализации основных образовательных пр</w:t>
      </w:r>
      <w:r w:rsidR="00120DA0">
        <w:t>о</w:t>
      </w:r>
      <w:r w:rsidR="00120DA0">
        <w:t>грамм</w:t>
      </w:r>
      <w:r w:rsidR="00085CE3">
        <w:t>;</w:t>
      </w:r>
      <w:r w:rsidR="00120DA0">
        <w:t xml:space="preserve"> задачи по формированию общекульту</w:t>
      </w:r>
      <w:r w:rsidR="00120DA0">
        <w:t>р</w:t>
      </w:r>
      <w:r w:rsidR="00120DA0">
        <w:t>ных и профессио</w:t>
      </w:r>
      <w:r w:rsidR="00EC1996">
        <w:t>нальных компетенций</w:t>
      </w:r>
      <w:r w:rsidR="00085CE3">
        <w:t>;</w:t>
      </w:r>
      <w:r w:rsidR="00EC1996">
        <w:t xml:space="preserve"> </w:t>
      </w:r>
      <w:r w:rsidR="00120DA0">
        <w:t>задачи вузов по обеспечению лицензионных тр</w:t>
      </w:r>
      <w:r w:rsidR="00EC1996">
        <w:t>ебов</w:t>
      </w:r>
      <w:r w:rsidR="00EC1996">
        <w:t>а</w:t>
      </w:r>
      <w:r w:rsidR="00971DE0">
        <w:t>ний.</w:t>
      </w:r>
    </w:p>
    <w:p w:rsidR="008A3B92" w:rsidRPr="001770A3" w:rsidRDefault="008A3B92" w:rsidP="00123FB9">
      <w:pPr>
        <w:tabs>
          <w:tab w:val="left" w:pos="142"/>
        </w:tabs>
        <w:jc w:val="center"/>
        <w:rPr>
          <w:sz w:val="20"/>
        </w:rPr>
      </w:pPr>
    </w:p>
    <w:p w:rsidR="00A72FA8" w:rsidRDefault="00A72FA8" w:rsidP="00A72FA8">
      <w:pPr>
        <w:pStyle w:val="1"/>
        <w:rPr>
          <w:b w:val="0"/>
        </w:rPr>
      </w:pPr>
      <w:r w:rsidRPr="007A6993">
        <w:rPr>
          <w:b w:val="0"/>
        </w:rPr>
        <w:t>КОМПЛЕКТ МАТЕРИАЛОВ</w:t>
      </w:r>
    </w:p>
    <w:p w:rsidR="00A72FA8" w:rsidRPr="001770A3" w:rsidRDefault="00A72FA8" w:rsidP="00A72FA8">
      <w:pPr>
        <w:ind w:firstLine="720"/>
        <w:jc w:val="both"/>
        <w:rPr>
          <w:sz w:val="22"/>
          <w:szCs w:val="22"/>
        </w:rPr>
      </w:pPr>
      <w:r w:rsidRPr="001770A3">
        <w:rPr>
          <w:sz w:val="22"/>
          <w:szCs w:val="22"/>
        </w:rPr>
        <w:t>Для участия в работе конференции необх</w:t>
      </w:r>
      <w:r w:rsidRPr="001770A3">
        <w:rPr>
          <w:sz w:val="22"/>
          <w:szCs w:val="22"/>
        </w:rPr>
        <w:t>о</w:t>
      </w:r>
      <w:r w:rsidRPr="001770A3">
        <w:rPr>
          <w:sz w:val="22"/>
          <w:szCs w:val="22"/>
        </w:rPr>
        <w:t>димо выслать по адресу: Россия, 156005, Кострома, ул. Дзержинского, 17, КГТУ, методический кабинет (на конверте делать пометку «На конференцию») следующие материалы:</w:t>
      </w:r>
    </w:p>
    <w:p w:rsidR="00A72FA8" w:rsidRPr="001770A3" w:rsidRDefault="00A72FA8" w:rsidP="00A72FA8">
      <w:pPr>
        <w:numPr>
          <w:ilvl w:val="0"/>
          <w:numId w:val="1"/>
        </w:numPr>
        <w:tabs>
          <w:tab w:val="clear" w:pos="1080"/>
          <w:tab w:val="num" w:pos="0"/>
        </w:tabs>
        <w:ind w:left="0" w:firstLine="0"/>
        <w:rPr>
          <w:sz w:val="22"/>
          <w:szCs w:val="22"/>
        </w:rPr>
      </w:pPr>
      <w:r w:rsidRPr="001770A3">
        <w:rPr>
          <w:sz w:val="22"/>
          <w:szCs w:val="22"/>
        </w:rPr>
        <w:t>заявку на участие в конференции– 1экз.;</w:t>
      </w:r>
    </w:p>
    <w:p w:rsidR="00A72FA8" w:rsidRPr="001770A3" w:rsidRDefault="00A72FA8" w:rsidP="00A72FA8">
      <w:pPr>
        <w:numPr>
          <w:ilvl w:val="0"/>
          <w:numId w:val="1"/>
        </w:numPr>
        <w:tabs>
          <w:tab w:val="clear" w:pos="1080"/>
          <w:tab w:val="num" w:pos="0"/>
        </w:tabs>
        <w:ind w:left="0" w:firstLine="0"/>
        <w:jc w:val="both"/>
        <w:rPr>
          <w:sz w:val="22"/>
          <w:szCs w:val="22"/>
        </w:rPr>
      </w:pPr>
      <w:r w:rsidRPr="001770A3">
        <w:rPr>
          <w:sz w:val="22"/>
          <w:szCs w:val="22"/>
        </w:rPr>
        <w:t>тезисы доклада – 1 экз.</w:t>
      </w:r>
    </w:p>
    <w:p w:rsidR="00A72FA8" w:rsidRPr="001770A3" w:rsidRDefault="00A72FA8" w:rsidP="00A72FA8">
      <w:pPr>
        <w:ind w:firstLine="720"/>
        <w:jc w:val="both"/>
        <w:rPr>
          <w:sz w:val="22"/>
          <w:szCs w:val="22"/>
        </w:rPr>
      </w:pPr>
      <w:r w:rsidRPr="001770A3">
        <w:rPr>
          <w:sz w:val="22"/>
          <w:szCs w:val="22"/>
        </w:rPr>
        <w:t xml:space="preserve">Заявку и электронный вариант тезисов можно прислать по электронной почте  </w:t>
      </w:r>
      <w:proofErr w:type="spellStart"/>
      <w:r w:rsidRPr="001770A3">
        <w:rPr>
          <w:sz w:val="22"/>
          <w:szCs w:val="22"/>
        </w:rPr>
        <w:t>E-mail</w:t>
      </w:r>
      <w:proofErr w:type="spellEnd"/>
      <w:r w:rsidRPr="001770A3">
        <w:rPr>
          <w:sz w:val="22"/>
          <w:szCs w:val="22"/>
        </w:rPr>
        <w:t xml:space="preserve">: </w:t>
      </w:r>
      <w:r w:rsidRPr="001770A3">
        <w:rPr>
          <w:sz w:val="22"/>
          <w:szCs w:val="22"/>
          <w:lang w:val="en-US"/>
        </w:rPr>
        <w:t>info</w:t>
      </w:r>
      <w:r w:rsidRPr="001770A3">
        <w:rPr>
          <w:sz w:val="22"/>
          <w:szCs w:val="22"/>
        </w:rPr>
        <w:t>@</w:t>
      </w:r>
      <w:hyperlink r:id="rId14" w:history="1">
        <w:proofErr w:type="spellStart"/>
        <w:r w:rsidRPr="001770A3">
          <w:rPr>
            <w:rStyle w:val="a5"/>
            <w:color w:val="auto"/>
            <w:sz w:val="22"/>
            <w:szCs w:val="22"/>
            <w:lang w:val="en-US"/>
          </w:rPr>
          <w:t>kstu</w:t>
        </w:r>
        <w:proofErr w:type="spellEnd"/>
        <w:r w:rsidRPr="001770A3">
          <w:rPr>
            <w:rStyle w:val="a5"/>
            <w:color w:val="auto"/>
            <w:sz w:val="22"/>
            <w:szCs w:val="22"/>
          </w:rPr>
          <w:t>.</w:t>
        </w:r>
        <w:proofErr w:type="spellStart"/>
        <w:r w:rsidRPr="001770A3">
          <w:rPr>
            <w:rStyle w:val="a5"/>
            <w:color w:val="auto"/>
            <w:sz w:val="22"/>
            <w:szCs w:val="22"/>
            <w:lang w:val="en-US"/>
          </w:rPr>
          <w:t>edu</w:t>
        </w:r>
        <w:proofErr w:type="spellEnd"/>
        <w:r w:rsidRPr="001770A3">
          <w:rPr>
            <w:rStyle w:val="a5"/>
            <w:color w:val="auto"/>
            <w:sz w:val="22"/>
            <w:szCs w:val="22"/>
          </w:rPr>
          <w:t>.</w:t>
        </w:r>
        <w:proofErr w:type="spellStart"/>
        <w:r w:rsidRPr="001770A3">
          <w:rPr>
            <w:rStyle w:val="a5"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1770A3">
        <w:rPr>
          <w:sz w:val="22"/>
          <w:szCs w:val="22"/>
        </w:rPr>
        <w:t xml:space="preserve"> с пометкой «На конференцию».</w:t>
      </w:r>
    </w:p>
    <w:p w:rsidR="00A72FA8" w:rsidRPr="001770A3" w:rsidRDefault="00A72FA8" w:rsidP="00A72FA8">
      <w:pPr>
        <w:tabs>
          <w:tab w:val="left" w:pos="142"/>
        </w:tabs>
        <w:jc w:val="center"/>
      </w:pPr>
    </w:p>
    <w:p w:rsidR="00A72FA8" w:rsidRPr="001770A3" w:rsidRDefault="00A72FA8" w:rsidP="00A72FA8">
      <w:pPr>
        <w:tabs>
          <w:tab w:val="left" w:pos="142"/>
        </w:tabs>
        <w:jc w:val="center"/>
      </w:pPr>
      <w:r w:rsidRPr="001770A3">
        <w:t>ТРЕБОВАНИЯ</w:t>
      </w:r>
    </w:p>
    <w:p w:rsidR="00A72FA8" w:rsidRPr="00A2434A" w:rsidRDefault="00A72FA8" w:rsidP="00A72FA8">
      <w:pPr>
        <w:pStyle w:val="a6"/>
        <w:spacing w:line="360" w:lineRule="auto"/>
        <w:rPr>
          <w:b w:val="0"/>
          <w:szCs w:val="24"/>
        </w:rPr>
      </w:pPr>
      <w:r w:rsidRPr="00A2434A">
        <w:rPr>
          <w:b w:val="0"/>
          <w:szCs w:val="24"/>
        </w:rPr>
        <w:t>К  ОФОРМЛЕНИЮ  ТЕЗИСОВ</w:t>
      </w:r>
    </w:p>
    <w:p w:rsidR="00A72FA8" w:rsidRPr="001770A3" w:rsidRDefault="00A72FA8" w:rsidP="00A72FA8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1770A3">
        <w:rPr>
          <w:sz w:val="22"/>
          <w:szCs w:val="22"/>
        </w:rPr>
        <w:t>Тезисы представляется в двух вариантах: печа</w:t>
      </w:r>
      <w:r w:rsidRPr="001770A3">
        <w:rPr>
          <w:sz w:val="22"/>
          <w:szCs w:val="22"/>
        </w:rPr>
        <w:t>т</w:t>
      </w:r>
      <w:r w:rsidRPr="001770A3">
        <w:rPr>
          <w:sz w:val="22"/>
          <w:szCs w:val="22"/>
        </w:rPr>
        <w:t>ном (для редактирования, шрифтом №14) и эле</w:t>
      </w:r>
      <w:r w:rsidRPr="001770A3">
        <w:rPr>
          <w:sz w:val="22"/>
          <w:szCs w:val="22"/>
        </w:rPr>
        <w:t>к</w:t>
      </w:r>
      <w:r w:rsidRPr="001770A3">
        <w:rPr>
          <w:sz w:val="22"/>
          <w:szCs w:val="22"/>
        </w:rPr>
        <w:t xml:space="preserve">тронном (в формате </w:t>
      </w:r>
      <w:r w:rsidRPr="001770A3">
        <w:rPr>
          <w:sz w:val="22"/>
          <w:szCs w:val="22"/>
          <w:lang w:val="en-US"/>
        </w:rPr>
        <w:t>Word</w:t>
      </w:r>
      <w:r w:rsidRPr="001770A3">
        <w:rPr>
          <w:sz w:val="22"/>
          <w:szCs w:val="22"/>
        </w:rPr>
        <w:t>, *.</w:t>
      </w:r>
      <w:r w:rsidRPr="001770A3">
        <w:rPr>
          <w:sz w:val="22"/>
          <w:szCs w:val="22"/>
          <w:lang w:val="en-US"/>
        </w:rPr>
        <w:t>rtf</w:t>
      </w:r>
      <w:r w:rsidRPr="001770A3">
        <w:rPr>
          <w:sz w:val="22"/>
          <w:szCs w:val="22"/>
        </w:rPr>
        <w:t>, шрифт №10, гарн</w:t>
      </w:r>
      <w:r w:rsidRPr="001770A3">
        <w:rPr>
          <w:sz w:val="22"/>
          <w:szCs w:val="22"/>
        </w:rPr>
        <w:t>и</w:t>
      </w:r>
      <w:r w:rsidRPr="001770A3">
        <w:rPr>
          <w:sz w:val="22"/>
          <w:szCs w:val="22"/>
        </w:rPr>
        <w:t xml:space="preserve">тура “Таймс”). </w:t>
      </w:r>
    </w:p>
    <w:p w:rsidR="00A72FA8" w:rsidRPr="001770A3" w:rsidRDefault="00A72FA8" w:rsidP="00A72FA8">
      <w:pPr>
        <w:numPr>
          <w:ilvl w:val="0"/>
          <w:numId w:val="2"/>
        </w:numPr>
        <w:tabs>
          <w:tab w:val="left" w:pos="142"/>
        </w:tabs>
        <w:ind w:left="0" w:firstLine="0"/>
        <w:jc w:val="both"/>
      </w:pPr>
      <w:r w:rsidRPr="001770A3">
        <w:rPr>
          <w:sz w:val="22"/>
          <w:szCs w:val="22"/>
        </w:rPr>
        <w:t>Содержание печатного и электронного вариа</w:t>
      </w:r>
      <w:r w:rsidRPr="001770A3">
        <w:rPr>
          <w:sz w:val="22"/>
          <w:szCs w:val="22"/>
        </w:rPr>
        <w:t>н</w:t>
      </w:r>
      <w:r w:rsidRPr="001770A3">
        <w:rPr>
          <w:sz w:val="22"/>
          <w:szCs w:val="22"/>
        </w:rPr>
        <w:t xml:space="preserve">тов должно быть идентично. </w:t>
      </w:r>
    </w:p>
    <w:p w:rsidR="00A72FA8" w:rsidRPr="001770A3" w:rsidRDefault="00A72FA8" w:rsidP="00A72FA8">
      <w:pPr>
        <w:numPr>
          <w:ilvl w:val="0"/>
          <w:numId w:val="2"/>
        </w:numPr>
        <w:tabs>
          <w:tab w:val="left" w:pos="142"/>
        </w:tabs>
        <w:ind w:left="0" w:firstLine="0"/>
        <w:jc w:val="both"/>
        <w:rPr>
          <w:i/>
        </w:rPr>
      </w:pPr>
      <w:r w:rsidRPr="001770A3">
        <w:rPr>
          <w:rStyle w:val="ad"/>
          <w:bCs/>
          <w:i w:val="0"/>
        </w:rPr>
        <w:t>Рабочий язык конференции - русский</w:t>
      </w:r>
    </w:p>
    <w:p w:rsidR="00A72FA8" w:rsidRDefault="00A72FA8" w:rsidP="00A72FA8">
      <w:pPr>
        <w:tabs>
          <w:tab w:val="left" w:pos="0"/>
          <w:tab w:val="left" w:pos="786"/>
        </w:tabs>
        <w:ind w:left="644"/>
        <w:jc w:val="both"/>
      </w:pPr>
    </w:p>
    <w:p w:rsidR="00A72FA8" w:rsidRPr="001770A3" w:rsidRDefault="00A72FA8" w:rsidP="00A72FA8">
      <w:pPr>
        <w:tabs>
          <w:tab w:val="left" w:pos="0"/>
          <w:tab w:val="left" w:pos="786"/>
        </w:tabs>
        <w:ind w:left="644"/>
        <w:jc w:val="both"/>
        <w:rPr>
          <w:b/>
          <w:bCs/>
        </w:rPr>
      </w:pPr>
      <w:r w:rsidRPr="001770A3">
        <w:t>Пример оформления тезисов</w:t>
      </w:r>
      <w:r w:rsidRPr="001770A3">
        <w:rPr>
          <w:b/>
          <w:bCs/>
        </w:rPr>
        <w:t>:</w:t>
      </w:r>
    </w:p>
    <w:p w:rsidR="00A72FA8" w:rsidRPr="001770A3" w:rsidRDefault="00A72FA8" w:rsidP="00A72FA8">
      <w:pPr>
        <w:tabs>
          <w:tab w:val="left" w:pos="0"/>
          <w:tab w:val="left" w:pos="786"/>
        </w:tabs>
        <w:ind w:left="644"/>
        <w:jc w:val="both"/>
        <w:rPr>
          <w:b/>
          <w:bCs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41"/>
      </w:tblGrid>
      <w:tr w:rsidR="00A72FA8" w:rsidRPr="001770A3" w:rsidTr="00C867EE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A72FA8" w:rsidRPr="00463EE2" w:rsidRDefault="00A72FA8" w:rsidP="00C867EE">
            <w:pPr>
              <w:rPr>
                <w:rFonts w:eastAsia="Calibri"/>
              </w:rPr>
            </w:pPr>
            <w:r w:rsidRPr="00463EE2">
              <w:rPr>
                <w:rFonts w:eastAsia="Calibri"/>
              </w:rPr>
              <w:t>УДК 378.</w:t>
            </w:r>
          </w:p>
          <w:p w:rsidR="00A72FA8" w:rsidRDefault="00A72FA8" w:rsidP="00C867EE">
            <w:pPr>
              <w:pStyle w:val="a3"/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63EE2">
              <w:rPr>
                <w:rFonts w:eastAsia="Calibri"/>
                <w:b/>
                <w:sz w:val="24"/>
                <w:szCs w:val="24"/>
              </w:rPr>
              <w:t xml:space="preserve">ИННОВАЦИОННЫЕ МЕТОДЫ </w:t>
            </w:r>
          </w:p>
          <w:p w:rsidR="00A72FA8" w:rsidRPr="00463EE2" w:rsidRDefault="00A72FA8" w:rsidP="00C867EE">
            <w:pPr>
              <w:pStyle w:val="a3"/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463EE2">
              <w:rPr>
                <w:rFonts w:eastAsia="Calibri"/>
                <w:b/>
                <w:sz w:val="24"/>
                <w:szCs w:val="24"/>
              </w:rPr>
              <w:t>ОБУЧЕНИЯ</w:t>
            </w:r>
          </w:p>
          <w:p w:rsidR="00A72FA8" w:rsidRPr="00463EE2" w:rsidRDefault="00A72FA8" w:rsidP="00C867EE">
            <w:pPr>
              <w:jc w:val="center"/>
              <w:rPr>
                <w:rFonts w:eastAsia="Calibri"/>
              </w:rPr>
            </w:pPr>
            <w:r w:rsidRPr="00463EE2">
              <w:rPr>
                <w:rFonts w:eastAsia="Calibri"/>
              </w:rPr>
              <w:t>П.П. Петров</w:t>
            </w:r>
          </w:p>
          <w:p w:rsidR="00A72FA8" w:rsidRDefault="00A72FA8" w:rsidP="00C867EE">
            <w:pPr>
              <w:jc w:val="center"/>
              <w:rPr>
                <w:rFonts w:eastAsia="Calibri"/>
                <w:i/>
              </w:rPr>
            </w:pPr>
            <w:r w:rsidRPr="00463EE2">
              <w:rPr>
                <w:rFonts w:eastAsia="Calibri"/>
                <w:i/>
              </w:rPr>
              <w:t xml:space="preserve">Костромской государственный </w:t>
            </w:r>
          </w:p>
          <w:p w:rsidR="00A72FA8" w:rsidRDefault="00A72FA8" w:rsidP="00C867EE">
            <w:pPr>
              <w:jc w:val="center"/>
              <w:rPr>
                <w:rFonts w:eastAsia="Calibri"/>
                <w:i/>
              </w:rPr>
            </w:pPr>
            <w:r w:rsidRPr="00463EE2">
              <w:rPr>
                <w:rFonts w:eastAsia="Calibri"/>
                <w:i/>
              </w:rPr>
              <w:t>технологический университет</w:t>
            </w:r>
          </w:p>
          <w:p w:rsidR="00A72FA8" w:rsidRPr="00463EE2" w:rsidRDefault="00A72FA8" w:rsidP="00C867EE">
            <w:pPr>
              <w:jc w:val="center"/>
              <w:rPr>
                <w:rFonts w:eastAsia="Calibri"/>
                <w:i/>
              </w:rPr>
            </w:pPr>
            <w:r w:rsidRPr="00463EE2">
              <w:rPr>
                <w:rFonts w:eastAsia="Calibri"/>
                <w:i/>
              </w:rPr>
              <w:t xml:space="preserve"> Кострома, Россия</w:t>
            </w:r>
          </w:p>
          <w:p w:rsidR="00A72FA8" w:rsidRPr="00463EE2" w:rsidRDefault="00A72FA8" w:rsidP="00C867EE">
            <w:pPr>
              <w:tabs>
                <w:tab w:val="left" w:pos="786"/>
              </w:tabs>
              <w:ind w:firstLine="788"/>
              <w:jc w:val="both"/>
              <w:rPr>
                <w:rFonts w:eastAsia="Calibri"/>
                <w:b/>
              </w:rPr>
            </w:pPr>
            <w:r w:rsidRPr="00463EE2">
              <w:t>Текст материалов доклада общим об</w:t>
            </w:r>
            <w:r w:rsidRPr="00463EE2">
              <w:t>ъ</w:t>
            </w:r>
            <w:r w:rsidRPr="00463EE2">
              <w:t xml:space="preserve">емом 1 страница </w:t>
            </w:r>
            <w:r w:rsidRPr="00463EE2">
              <w:rPr>
                <w:rFonts w:eastAsia="Calibri"/>
              </w:rPr>
              <w:t>(листа А</w:t>
            </w:r>
            <w:proofErr w:type="gramStart"/>
            <w:r w:rsidRPr="00463EE2">
              <w:rPr>
                <w:rFonts w:eastAsia="Calibri"/>
              </w:rPr>
              <w:t>4</w:t>
            </w:r>
            <w:proofErr w:type="gramEnd"/>
            <w:r w:rsidRPr="00463EE2">
              <w:rPr>
                <w:rFonts w:eastAsia="Calibri"/>
              </w:rPr>
              <w:t xml:space="preserve"> формата, шрифт №14).</w:t>
            </w:r>
          </w:p>
        </w:tc>
      </w:tr>
    </w:tbl>
    <w:p w:rsidR="00FA2419" w:rsidRPr="001770A3" w:rsidRDefault="00FA2419" w:rsidP="00C867EE">
      <w:pPr>
        <w:tabs>
          <w:tab w:val="left" w:pos="786"/>
        </w:tabs>
        <w:ind w:left="644"/>
        <w:rPr>
          <w:b/>
        </w:rPr>
      </w:pPr>
    </w:p>
    <w:sectPr w:rsidR="00FA2419" w:rsidRPr="001770A3" w:rsidSect="00C867EE">
      <w:pgSz w:w="16838" w:h="11906" w:orient="landscape" w:code="9"/>
      <w:pgMar w:top="284" w:right="289" w:bottom="266" w:left="284" w:header="720" w:footer="720" w:gutter="0"/>
      <w:cols w:num="3" w:space="142" w:equalWidth="0">
        <w:col w:w="4961" w:space="708"/>
        <w:col w:w="4961" w:space="708"/>
        <w:col w:w="4925"/>
      </w:cols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altName w:val="MS Mincho"/>
    <w:charset w:val="80"/>
    <w:family w:val="auto"/>
    <w:pitch w:val="variable"/>
    <w:sig w:usb0="00000001" w:usb1="08070000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C29EB"/>
    <w:multiLevelType w:val="singleLevel"/>
    <w:tmpl w:val="B0BCB6D8"/>
    <w:lvl w:ilvl="0">
      <w:start w:val="1"/>
      <w:numFmt w:val="decimal"/>
      <w:lvlText w:val="%1."/>
      <w:legacy w:legacy="1" w:legacySpace="0" w:legacyIndent="284"/>
      <w:lvlJc w:val="left"/>
      <w:pPr>
        <w:ind w:left="644" w:hanging="284"/>
      </w:pPr>
    </w:lvl>
  </w:abstractNum>
  <w:abstractNum w:abstractNumId="1">
    <w:nsid w:val="31D6143D"/>
    <w:multiLevelType w:val="hybridMultilevel"/>
    <w:tmpl w:val="84C87F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60B727B"/>
    <w:multiLevelType w:val="singleLevel"/>
    <w:tmpl w:val="64A80B22"/>
    <w:lvl w:ilvl="0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98E5F01"/>
    <w:multiLevelType w:val="hybridMultilevel"/>
    <w:tmpl w:val="E3049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proofState w:spelling="clean" w:grammar="clean"/>
  <w:stylePaneFormatFilter w:val="3F01"/>
  <w:defaultTabStop w:val="708"/>
  <w:autoHyphenation/>
  <w:drawingGridHorizontalSpacing w:val="120"/>
  <w:displayHorizontalDrawingGridEvery w:val="2"/>
  <w:noPunctuationKerning/>
  <w:characterSpacingControl w:val="doNotCompress"/>
  <w:compat/>
  <w:rsids>
    <w:rsidRoot w:val="002A07E4"/>
    <w:rsid w:val="000036F9"/>
    <w:rsid w:val="0001789A"/>
    <w:rsid w:val="0005074E"/>
    <w:rsid w:val="00057AD6"/>
    <w:rsid w:val="0006507A"/>
    <w:rsid w:val="00080F86"/>
    <w:rsid w:val="00085770"/>
    <w:rsid w:val="00085CE3"/>
    <w:rsid w:val="000D3E26"/>
    <w:rsid w:val="000E1E78"/>
    <w:rsid w:val="000F3429"/>
    <w:rsid w:val="00105E68"/>
    <w:rsid w:val="00120DA0"/>
    <w:rsid w:val="00123FB9"/>
    <w:rsid w:val="00135D8D"/>
    <w:rsid w:val="00140763"/>
    <w:rsid w:val="001505EB"/>
    <w:rsid w:val="00152240"/>
    <w:rsid w:val="001770A3"/>
    <w:rsid w:val="001B11F8"/>
    <w:rsid w:val="001B18BB"/>
    <w:rsid w:val="001D1E92"/>
    <w:rsid w:val="001D7B25"/>
    <w:rsid w:val="001E2B38"/>
    <w:rsid w:val="001F3D46"/>
    <w:rsid w:val="002111B0"/>
    <w:rsid w:val="002256A8"/>
    <w:rsid w:val="002307AD"/>
    <w:rsid w:val="002848D3"/>
    <w:rsid w:val="002A07E4"/>
    <w:rsid w:val="002A6E8F"/>
    <w:rsid w:val="002B0B4C"/>
    <w:rsid w:val="002B6341"/>
    <w:rsid w:val="002B7749"/>
    <w:rsid w:val="002D28EF"/>
    <w:rsid w:val="002D434E"/>
    <w:rsid w:val="0034063B"/>
    <w:rsid w:val="00377AF8"/>
    <w:rsid w:val="003951F8"/>
    <w:rsid w:val="00396329"/>
    <w:rsid w:val="003D4352"/>
    <w:rsid w:val="003E3778"/>
    <w:rsid w:val="0040616D"/>
    <w:rsid w:val="0040629B"/>
    <w:rsid w:val="00407571"/>
    <w:rsid w:val="0041624F"/>
    <w:rsid w:val="00462A0B"/>
    <w:rsid w:val="00463EE2"/>
    <w:rsid w:val="00471E20"/>
    <w:rsid w:val="004C2210"/>
    <w:rsid w:val="004C5253"/>
    <w:rsid w:val="004E019E"/>
    <w:rsid w:val="00531E75"/>
    <w:rsid w:val="00563311"/>
    <w:rsid w:val="0057606E"/>
    <w:rsid w:val="005810BD"/>
    <w:rsid w:val="00593730"/>
    <w:rsid w:val="005A7D19"/>
    <w:rsid w:val="005C0462"/>
    <w:rsid w:val="005D727A"/>
    <w:rsid w:val="005E6B49"/>
    <w:rsid w:val="0060374C"/>
    <w:rsid w:val="00626A66"/>
    <w:rsid w:val="00645E67"/>
    <w:rsid w:val="00647B0E"/>
    <w:rsid w:val="00693AEA"/>
    <w:rsid w:val="006A32D0"/>
    <w:rsid w:val="006B2A8D"/>
    <w:rsid w:val="006B4618"/>
    <w:rsid w:val="006E0798"/>
    <w:rsid w:val="006E4DE0"/>
    <w:rsid w:val="00726907"/>
    <w:rsid w:val="00747DBA"/>
    <w:rsid w:val="0075642F"/>
    <w:rsid w:val="0076348B"/>
    <w:rsid w:val="0079678E"/>
    <w:rsid w:val="007A15DA"/>
    <w:rsid w:val="007A6993"/>
    <w:rsid w:val="007D12BA"/>
    <w:rsid w:val="007D2092"/>
    <w:rsid w:val="007E6BBC"/>
    <w:rsid w:val="00801E39"/>
    <w:rsid w:val="008079F6"/>
    <w:rsid w:val="008102BD"/>
    <w:rsid w:val="008226AA"/>
    <w:rsid w:val="00835361"/>
    <w:rsid w:val="00841BF0"/>
    <w:rsid w:val="008710FD"/>
    <w:rsid w:val="00876AC8"/>
    <w:rsid w:val="00894291"/>
    <w:rsid w:val="008A018F"/>
    <w:rsid w:val="008A3B92"/>
    <w:rsid w:val="008D6DC5"/>
    <w:rsid w:val="009103AA"/>
    <w:rsid w:val="009372ED"/>
    <w:rsid w:val="00937BDB"/>
    <w:rsid w:val="0094043E"/>
    <w:rsid w:val="00950CE9"/>
    <w:rsid w:val="0096238D"/>
    <w:rsid w:val="00971DE0"/>
    <w:rsid w:val="009939B1"/>
    <w:rsid w:val="009C539C"/>
    <w:rsid w:val="009E21F4"/>
    <w:rsid w:val="00A2434A"/>
    <w:rsid w:val="00A27AA8"/>
    <w:rsid w:val="00A37059"/>
    <w:rsid w:val="00A51C77"/>
    <w:rsid w:val="00A5685A"/>
    <w:rsid w:val="00A72FA8"/>
    <w:rsid w:val="00A865A0"/>
    <w:rsid w:val="00A90DE1"/>
    <w:rsid w:val="00AB2BFF"/>
    <w:rsid w:val="00AC1407"/>
    <w:rsid w:val="00AC7E25"/>
    <w:rsid w:val="00B045D0"/>
    <w:rsid w:val="00B06982"/>
    <w:rsid w:val="00B244CE"/>
    <w:rsid w:val="00B431A6"/>
    <w:rsid w:val="00B465A1"/>
    <w:rsid w:val="00B52BED"/>
    <w:rsid w:val="00B55775"/>
    <w:rsid w:val="00B75B10"/>
    <w:rsid w:val="00B83B19"/>
    <w:rsid w:val="00B9379A"/>
    <w:rsid w:val="00BC58EE"/>
    <w:rsid w:val="00BE6092"/>
    <w:rsid w:val="00C026D5"/>
    <w:rsid w:val="00C11EE7"/>
    <w:rsid w:val="00C3336A"/>
    <w:rsid w:val="00C507F7"/>
    <w:rsid w:val="00C756C3"/>
    <w:rsid w:val="00C8149A"/>
    <w:rsid w:val="00C86478"/>
    <w:rsid w:val="00C867EE"/>
    <w:rsid w:val="00C92088"/>
    <w:rsid w:val="00CC1484"/>
    <w:rsid w:val="00CC3FFB"/>
    <w:rsid w:val="00CD3391"/>
    <w:rsid w:val="00D02314"/>
    <w:rsid w:val="00D0443F"/>
    <w:rsid w:val="00D23A25"/>
    <w:rsid w:val="00D3656F"/>
    <w:rsid w:val="00D37E8F"/>
    <w:rsid w:val="00D536A4"/>
    <w:rsid w:val="00D63D1C"/>
    <w:rsid w:val="00D83F29"/>
    <w:rsid w:val="00DC5DC9"/>
    <w:rsid w:val="00DF40E6"/>
    <w:rsid w:val="00E0522E"/>
    <w:rsid w:val="00E209C3"/>
    <w:rsid w:val="00E34240"/>
    <w:rsid w:val="00E42D6A"/>
    <w:rsid w:val="00E90A92"/>
    <w:rsid w:val="00E93CE0"/>
    <w:rsid w:val="00EA0D7A"/>
    <w:rsid w:val="00EA6890"/>
    <w:rsid w:val="00EC1996"/>
    <w:rsid w:val="00ED00AB"/>
    <w:rsid w:val="00EF73D9"/>
    <w:rsid w:val="00F15166"/>
    <w:rsid w:val="00F45668"/>
    <w:rsid w:val="00F63E5D"/>
    <w:rsid w:val="00FA15C8"/>
    <w:rsid w:val="00FA2419"/>
    <w:rsid w:val="00FB4B09"/>
    <w:rsid w:val="00FE0575"/>
    <w:rsid w:val="00FE146D"/>
    <w:rsid w:val="00FE20B4"/>
    <w:rsid w:val="00FF1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224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32D0"/>
    <w:pPr>
      <w:keepNext/>
      <w:ind w:firstLine="72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6A32D0"/>
    <w:pPr>
      <w:keepNext/>
      <w:spacing w:line="360" w:lineRule="auto"/>
      <w:ind w:left="720" w:firstLine="720"/>
      <w:jc w:val="both"/>
      <w:outlineLvl w:val="1"/>
    </w:pPr>
    <w:rPr>
      <w:rFonts w:ascii="Arial Narrow" w:hAnsi="Arial Narrow"/>
      <w:b/>
      <w:bCs/>
    </w:rPr>
  </w:style>
  <w:style w:type="paragraph" w:styleId="3">
    <w:name w:val="heading 3"/>
    <w:basedOn w:val="a"/>
    <w:next w:val="a"/>
    <w:qFormat/>
    <w:rsid w:val="006A32D0"/>
    <w:pPr>
      <w:keepNext/>
      <w:spacing w:line="360" w:lineRule="auto"/>
      <w:ind w:left="720" w:firstLine="720"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6A32D0"/>
    <w:pPr>
      <w:keepNext/>
      <w:spacing w:line="360" w:lineRule="auto"/>
      <w:ind w:left="720" w:firstLine="72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6A32D0"/>
    <w:pPr>
      <w:keepNext/>
      <w:jc w:val="right"/>
      <w:outlineLvl w:val="4"/>
    </w:pPr>
    <w:rPr>
      <w:sz w:val="28"/>
      <w:szCs w:val="20"/>
    </w:rPr>
  </w:style>
  <w:style w:type="paragraph" w:styleId="6">
    <w:name w:val="heading 6"/>
    <w:basedOn w:val="a"/>
    <w:next w:val="a"/>
    <w:qFormat/>
    <w:rsid w:val="006A32D0"/>
    <w:pPr>
      <w:keepNext/>
      <w:spacing w:line="360" w:lineRule="auto"/>
      <w:ind w:left="720" w:firstLine="720"/>
      <w:jc w:val="both"/>
      <w:outlineLvl w:val="5"/>
    </w:pPr>
    <w:rPr>
      <w:rFonts w:ascii="Arial" w:hAnsi="Arial" w:cs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A32D0"/>
    <w:pPr>
      <w:spacing w:line="360" w:lineRule="auto"/>
      <w:ind w:left="720" w:firstLine="720"/>
      <w:jc w:val="both"/>
    </w:pPr>
    <w:rPr>
      <w:sz w:val="28"/>
      <w:szCs w:val="20"/>
    </w:rPr>
  </w:style>
  <w:style w:type="character" w:styleId="a5">
    <w:name w:val="Hyperlink"/>
    <w:basedOn w:val="a0"/>
    <w:rsid w:val="006A32D0"/>
    <w:rPr>
      <w:color w:val="0000FF"/>
      <w:u w:val="single"/>
    </w:rPr>
  </w:style>
  <w:style w:type="paragraph" w:styleId="20">
    <w:name w:val="Body Text 2"/>
    <w:basedOn w:val="a"/>
    <w:rsid w:val="006A32D0"/>
    <w:pPr>
      <w:jc w:val="center"/>
    </w:pPr>
    <w:rPr>
      <w:sz w:val="28"/>
      <w:szCs w:val="20"/>
    </w:rPr>
  </w:style>
  <w:style w:type="paragraph" w:styleId="30">
    <w:name w:val="Body Text Indent 3"/>
    <w:basedOn w:val="a"/>
    <w:rsid w:val="006A32D0"/>
    <w:pPr>
      <w:ind w:firstLine="720"/>
      <w:jc w:val="both"/>
    </w:pPr>
    <w:rPr>
      <w:sz w:val="28"/>
      <w:szCs w:val="20"/>
    </w:rPr>
  </w:style>
  <w:style w:type="paragraph" w:styleId="a6">
    <w:name w:val="caption"/>
    <w:basedOn w:val="a"/>
    <w:qFormat/>
    <w:rsid w:val="006A32D0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character" w:styleId="a7">
    <w:name w:val="FollowedHyperlink"/>
    <w:basedOn w:val="a0"/>
    <w:rsid w:val="006A32D0"/>
    <w:rPr>
      <w:color w:val="800080"/>
      <w:u w:val="single"/>
    </w:rPr>
  </w:style>
  <w:style w:type="paragraph" w:styleId="21">
    <w:name w:val="Body Text Indent 2"/>
    <w:basedOn w:val="a"/>
    <w:rsid w:val="006A32D0"/>
    <w:pPr>
      <w:ind w:left="357"/>
      <w:jc w:val="center"/>
    </w:pPr>
    <w:rPr>
      <w:b/>
      <w:bCs/>
    </w:rPr>
  </w:style>
  <w:style w:type="paragraph" w:styleId="a8">
    <w:name w:val="Body Text"/>
    <w:basedOn w:val="a"/>
    <w:link w:val="a9"/>
    <w:rsid w:val="006A32D0"/>
    <w:pPr>
      <w:spacing w:line="360" w:lineRule="auto"/>
      <w:jc w:val="center"/>
    </w:pPr>
    <w:rPr>
      <w:b/>
    </w:rPr>
  </w:style>
  <w:style w:type="paragraph" w:styleId="31">
    <w:name w:val="Body Text 3"/>
    <w:basedOn w:val="a"/>
    <w:rsid w:val="006A32D0"/>
    <w:pPr>
      <w:jc w:val="both"/>
    </w:pPr>
  </w:style>
  <w:style w:type="character" w:customStyle="1" w:styleId="10">
    <w:name w:val="Заголовок 1 Знак"/>
    <w:basedOn w:val="a0"/>
    <w:link w:val="1"/>
    <w:rsid w:val="00FE20B4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FE20B4"/>
    <w:rPr>
      <w:b/>
      <w:bCs/>
      <w:sz w:val="24"/>
      <w:szCs w:val="24"/>
    </w:rPr>
  </w:style>
  <w:style w:type="character" w:customStyle="1" w:styleId="a9">
    <w:name w:val="Основной текст Знак"/>
    <w:basedOn w:val="a0"/>
    <w:link w:val="a8"/>
    <w:rsid w:val="00FE20B4"/>
    <w:rPr>
      <w:b/>
      <w:sz w:val="24"/>
      <w:szCs w:val="24"/>
    </w:rPr>
  </w:style>
  <w:style w:type="table" w:styleId="aa">
    <w:name w:val="Table Grid"/>
    <w:basedOn w:val="a1"/>
    <w:uiPriority w:val="59"/>
    <w:rsid w:val="00FE20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с отступом Знак"/>
    <w:basedOn w:val="a0"/>
    <w:link w:val="a3"/>
    <w:rsid w:val="00FA2419"/>
    <w:rPr>
      <w:sz w:val="28"/>
    </w:rPr>
  </w:style>
  <w:style w:type="paragraph" w:styleId="ab">
    <w:name w:val="Normal (Web)"/>
    <w:basedOn w:val="a"/>
    <w:uiPriority w:val="99"/>
    <w:unhideWhenUsed/>
    <w:rsid w:val="002848D3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2848D3"/>
    <w:rPr>
      <w:b/>
      <w:bCs/>
    </w:rPr>
  </w:style>
  <w:style w:type="character" w:styleId="ad">
    <w:name w:val="Emphasis"/>
    <w:basedOn w:val="a0"/>
    <w:uiPriority w:val="20"/>
    <w:qFormat/>
    <w:rsid w:val="002848D3"/>
    <w:rPr>
      <w:i/>
      <w:iCs/>
    </w:rPr>
  </w:style>
  <w:style w:type="paragraph" w:styleId="ae">
    <w:name w:val="Balloon Text"/>
    <w:basedOn w:val="a"/>
    <w:link w:val="af"/>
    <w:rsid w:val="001770A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1770A3"/>
    <w:rPr>
      <w:rFonts w:ascii="Tahoma" w:hAnsi="Tahoma" w:cs="Tahoma"/>
      <w:sz w:val="16"/>
      <w:szCs w:val="16"/>
    </w:rPr>
  </w:style>
  <w:style w:type="character" w:customStyle="1" w:styleId="doc-text1">
    <w:name w:val="doc-text1"/>
    <w:basedOn w:val="a0"/>
    <w:rsid w:val="001D1E92"/>
    <w:rPr>
      <w:rFonts w:ascii="Verdana" w:hAnsi="Verdana" w:hint="default"/>
      <w:b w:val="0"/>
      <w:bCs w:val="0"/>
      <w:color w:val="444444"/>
      <w:sz w:val="14"/>
      <w:szCs w:val="14"/>
    </w:rPr>
  </w:style>
  <w:style w:type="paragraph" w:styleId="af0">
    <w:name w:val="List Paragraph"/>
    <w:basedOn w:val="a"/>
    <w:uiPriority w:val="34"/>
    <w:qFormat/>
    <w:rsid w:val="008A3B92"/>
    <w:pPr>
      <w:widowControl w:val="0"/>
      <w:autoSpaceDN w:val="0"/>
      <w:adjustRightInd w:val="0"/>
      <w:ind w:left="720"/>
      <w:contextualSpacing/>
    </w:pPr>
    <w:rPr>
      <w:rFonts w:ascii="Arial" w:eastAsia="DejaVu Sans" w:hAnsi="Arial" w:cs="Mangal"/>
      <w:sz w:val="20"/>
      <w:szCs w:val="18"/>
      <w:lang w:eastAsia="en-US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ference.osu.ru/assets/files/conf_info/conf9/s10.pdf" TargetMode="External"/><Relationship Id="rId13" Type="http://schemas.openxmlformats.org/officeDocument/2006/relationships/hyperlink" Target="http://conference.osu.ru/assets/files/conf_info/conf9/s6.pdf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hyperlink" Target="http://conference.osu.ru/assets/files/conf_info/conf9/s21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kstu@edu.ru" TargetMode="External"/><Relationship Id="rId11" Type="http://schemas.openxmlformats.org/officeDocument/2006/relationships/hyperlink" Target="http://conference.osu.ru/assets/files/conf_info/conf9/s4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conference.osu.ru/assets/files/conf_info/conf9/s1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nference.osu.ru/assets/files/conf_info/conf9/s22.pdf" TargetMode="External"/><Relationship Id="rId14" Type="http://schemas.openxmlformats.org/officeDocument/2006/relationships/hyperlink" Target="mailto:kstu@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F78F5-9333-4642-B7DC-63FEC9E9E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849</Words>
  <Characters>6895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 оформления тезисов на дискете:</vt:lpstr>
    </vt:vector>
  </TitlesOfParts>
  <Company>KGTU</Company>
  <LinksUpToDate>false</LinksUpToDate>
  <CharactersWithSpaces>7729</CharactersWithSpaces>
  <SharedDoc>false</SharedDoc>
  <HLinks>
    <vt:vector size="12" baseType="variant">
      <vt:variant>
        <vt:i4>131118</vt:i4>
      </vt:variant>
      <vt:variant>
        <vt:i4>3</vt:i4>
      </vt:variant>
      <vt:variant>
        <vt:i4>0</vt:i4>
      </vt:variant>
      <vt:variant>
        <vt:i4>5</vt:i4>
      </vt:variant>
      <vt:variant>
        <vt:lpwstr>mailto:kstu@edu.ru</vt:lpwstr>
      </vt:variant>
      <vt:variant>
        <vt:lpwstr/>
      </vt:variant>
      <vt:variant>
        <vt:i4>131118</vt:i4>
      </vt:variant>
      <vt:variant>
        <vt:i4>0</vt:i4>
      </vt:variant>
      <vt:variant>
        <vt:i4>0</vt:i4>
      </vt:variant>
      <vt:variant>
        <vt:i4>5</vt:i4>
      </vt:variant>
      <vt:variant>
        <vt:lpwstr>mailto:kstu@edu.ru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 оформления тезисов на дискете:</dc:title>
  <dc:creator>D</dc:creator>
  <cp:lastModifiedBy>~</cp:lastModifiedBy>
  <cp:revision>3</cp:revision>
  <cp:lastPrinted>2013-05-21T14:51:00Z</cp:lastPrinted>
  <dcterms:created xsi:type="dcterms:W3CDTF">2013-05-21T15:00:00Z</dcterms:created>
  <dcterms:modified xsi:type="dcterms:W3CDTF">2013-07-10T10:39:00Z</dcterms:modified>
</cp:coreProperties>
</file>